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A5E3" w14:textId="6658DEDF" w:rsidR="00DE50B1" w:rsidRPr="00457866" w:rsidRDefault="00072C52" w:rsidP="00DE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Regulamin</w:t>
      </w:r>
      <w:r w:rsidR="00DB31FC" w:rsidRPr="0045786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</w:p>
    <w:p w14:paraId="41162E50" w14:textId="77777777" w:rsidR="00072C52" w:rsidRPr="00457866" w:rsidRDefault="00DE50B1" w:rsidP="00DE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Ośrodka Wsparcia i Testów </w:t>
      </w:r>
    </w:p>
    <w:p w14:paraId="79D3780A" w14:textId="2F71BFA3" w:rsidR="00DE50B1" w:rsidRPr="00457866" w:rsidRDefault="00DE50B1" w:rsidP="0035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 </w:t>
      </w:r>
      <w:r w:rsidR="00EC2803" w:rsidRPr="0045786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</w:t>
      </w:r>
      <w:r w:rsidR="00072C52" w:rsidRPr="0045786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owiecie </w:t>
      </w:r>
      <w:r w:rsidR="00EC2803" w:rsidRPr="0045786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Ł</w:t>
      </w:r>
      <w:r w:rsidR="00072C52" w:rsidRPr="0045786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ęczyńskim 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0B10361" w14:textId="77777777" w:rsidR="00DE50B1" w:rsidRPr="00457866" w:rsidRDefault="00DE50B1" w:rsidP="00DE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1DB81DE" w14:textId="77777777" w:rsidR="00DE50B1" w:rsidRPr="00457866" w:rsidRDefault="00DE50B1" w:rsidP="00DE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Stosowane skróty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D12157D" w14:textId="77777777" w:rsidR="00DE50B1" w:rsidRPr="00457866" w:rsidRDefault="00DE50B1" w:rsidP="00DE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</w:t>
      </w:r>
      <w:proofErr w:type="spellEnd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 z niepełnosprawnością.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9CF2F34" w14:textId="77777777" w:rsidR="00DE50B1" w:rsidRPr="00457866" w:rsidRDefault="00DE50B1" w:rsidP="00DE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OOzN</w:t>
      </w:r>
      <w:proofErr w:type="spellEnd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- opiekun osoby z niepełnosprawnością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C52D315" w14:textId="77777777" w:rsidR="00DE50B1" w:rsidRPr="00457866" w:rsidRDefault="00DE50B1" w:rsidP="00DE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PFRON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Państwowy Fundusz Rehabilitacji Osób Niepełnosprawnych. 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0788367" w14:textId="77777777" w:rsidR="00DE50B1" w:rsidRPr="00457866" w:rsidRDefault="00DE50B1" w:rsidP="00DE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SOW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 Obsługi W</w:t>
      </w:r>
      <w:bookmarkStart w:id="0" w:name="_GoBack"/>
      <w:bookmarkEnd w:id="0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sparcia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55D7CB" w14:textId="77777777" w:rsidR="00DE50B1" w:rsidRPr="00457866" w:rsidRDefault="00DE50B1" w:rsidP="00D87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 –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asystujące to technologie obejmujące sprzęt, urządzenia i oprogramowanie, których zadaniem jest zwiększanie, podtrzymywanie lub poprawianie możliwości samodzielnego funkcjonowania osób z niepełnosprawnościami.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5317611" w14:textId="7C229A5B" w:rsidR="005C012F" w:rsidRPr="00457866" w:rsidRDefault="005C012F" w:rsidP="00D873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TW 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technologie wspomagające, czyli </w:t>
      </w:r>
      <w:r w:rsidRPr="00457866">
        <w:rPr>
          <w:rFonts w:ascii="Times New Roman" w:eastAsia="Calibri" w:hAnsi="Times New Roman" w:cs="Times New Roman"/>
          <w:sz w:val="24"/>
          <w:szCs w:val="24"/>
        </w:rPr>
        <w:t>urządzenia, sprzęty, pojazdy, oprogramowanie oraz inne wyroby (w tym medyczne) służące zwiększaniu, utrzymaniu lub poprawie możliwości funkcjonalnych osób z niepełnosprawnościami.</w:t>
      </w:r>
    </w:p>
    <w:p w14:paraId="6A444443" w14:textId="239A0339" w:rsidR="00DE50B1" w:rsidRPr="00457866" w:rsidRDefault="00554AF0" w:rsidP="00D873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OWiT</w:t>
      </w:r>
      <w:r w:rsidR="00DE50B1"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CA454F"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Ośrodek Wsparcia i Testów</w:t>
      </w:r>
    </w:p>
    <w:p w14:paraId="2AFBEDBD" w14:textId="23F56CCE" w:rsidR="00353578" w:rsidRPr="00457866" w:rsidRDefault="00353578" w:rsidP="0055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MOW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Młodzieżowy Ośrodek Wychowawczy w Podgłębokiem </w:t>
      </w:r>
    </w:p>
    <w:p w14:paraId="57FB9D0C" w14:textId="77777777" w:rsidR="00DE50B1" w:rsidRPr="00457866" w:rsidRDefault="00DE50B1" w:rsidP="00DE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AC4C5F9" w14:textId="098FDFD9" w:rsidR="00DE50B1" w:rsidRPr="00457866" w:rsidRDefault="00DE50B1" w:rsidP="00DE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16A6669" w14:textId="05362474" w:rsidR="00DE50B1" w:rsidRPr="00457866" w:rsidRDefault="0016081E" w:rsidP="00DE50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OWiT </w:t>
      </w:r>
      <w:r w:rsidR="00DE50B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owiecie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ęczyńskim </w:t>
      </w:r>
      <w:r w:rsidR="00DE50B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 na podstawie umowy</w:t>
      </w:r>
      <w:r w:rsidR="002626F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0B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EE100B" w:rsidRPr="00457866">
        <w:rPr>
          <w:rFonts w:ascii="Times New Roman" w:hAnsi="Times New Roman" w:cs="Times New Roman"/>
          <w:sz w:val="24"/>
          <w:szCs w:val="24"/>
        </w:rPr>
        <w:t xml:space="preserve">CID/000002/03/D </w:t>
      </w:r>
      <w:r w:rsidR="000C3D47" w:rsidRPr="00457866">
        <w:rPr>
          <w:rFonts w:ascii="Times New Roman" w:hAnsi="Times New Roman" w:cs="Times New Roman"/>
          <w:sz w:val="24"/>
          <w:szCs w:val="24"/>
        </w:rPr>
        <w:br/>
      </w:r>
      <w:r w:rsidR="00EE100B" w:rsidRPr="00457866">
        <w:rPr>
          <w:rFonts w:ascii="Times New Roman" w:hAnsi="Times New Roman" w:cs="Times New Roman"/>
          <w:sz w:val="24"/>
          <w:szCs w:val="24"/>
        </w:rPr>
        <w:t xml:space="preserve">z dnia 2 grudnia 2021 r. </w:t>
      </w:r>
      <w:r w:rsidR="00DE50B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dotyczącej powierzenia zadania pn. </w:t>
      </w:r>
      <w:r w:rsidR="00353578" w:rsidRPr="00457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„Utworzenie i </w:t>
      </w:r>
      <w:r w:rsidR="00DE50B1" w:rsidRPr="00457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prowadzenie Ośrodka Wsparcia</w:t>
      </w:r>
      <w:r w:rsidR="00EA4D8E" w:rsidRPr="00457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E50B1" w:rsidRPr="00457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Testów”</w:t>
      </w:r>
      <w:r w:rsidR="00DE50B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funkcjonującego przy Specjalistycznym Centrum Wspierającym Edukację Włączającą w Młod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zieżowym Ośrodku Wychowawczym</w:t>
      </w:r>
      <w:r w:rsidR="00964BF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C3D47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0B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Podgłębokiem w ramach programu Państwowego Fundusz Rehabilitacji Osób Niepełnosprawnych pn. </w:t>
      </w:r>
      <w:r w:rsidR="00DE50B1" w:rsidRPr="00457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„Centra informacyjno-doradcze dla os</w:t>
      </w:r>
      <w:r w:rsidR="002F701C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z niepełnosprawnością”, zwanego zadaniem głównym. </w:t>
      </w:r>
      <w:r w:rsidR="00DE50B1"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68894A9" w14:textId="2CFC85FD" w:rsidR="005C012F" w:rsidRPr="00457866" w:rsidRDefault="002F701C" w:rsidP="00DE50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mocy Aneksu nr 5 zawartego w dniu 6 lipca 2023 r. do Umowy nr </w:t>
      </w:r>
      <w:r w:rsidRPr="00457866">
        <w:rPr>
          <w:rFonts w:ascii="Times New Roman" w:hAnsi="Times New Roman" w:cs="Times New Roman"/>
          <w:sz w:val="24"/>
          <w:szCs w:val="24"/>
        </w:rPr>
        <w:t xml:space="preserve">CID/000002/03/D z dnia 2 grudnia 2021 r. Ośrodek Wsparcia i Testów zapewnia możliwość skorzystania w Ośrodku przez osobę z niepełnosprawnością </w:t>
      </w:r>
      <w:r w:rsidR="00D8731A" w:rsidRPr="00457866">
        <w:rPr>
          <w:rFonts w:ascii="Times New Roman" w:hAnsi="Times New Roman" w:cs="Times New Roman"/>
        </w:rPr>
        <w:t xml:space="preserve">z </w:t>
      </w:r>
      <w:r w:rsidRPr="00457866">
        <w:rPr>
          <w:rFonts w:ascii="Times New Roman" w:hAnsi="Times New Roman" w:cs="Times New Roman"/>
        </w:rPr>
        <w:t>profesjonalnej</w:t>
      </w:r>
      <w:r w:rsidRPr="00457866">
        <w:rPr>
          <w:rFonts w:ascii="Times New Roman" w:hAnsi="Times New Roman" w:cs="Times New Roman"/>
          <w:sz w:val="24"/>
          <w:szCs w:val="24"/>
        </w:rPr>
        <w:t xml:space="preserve"> usługi doradczej i instruktażu w zakresie doboru technologii wspomagającej </w:t>
      </w:r>
      <w:r w:rsidRPr="00457866">
        <w:rPr>
          <w:rFonts w:ascii="Times New Roman" w:hAnsi="Times New Roman" w:cs="Times New Roman"/>
          <w:sz w:val="24"/>
          <w:szCs w:val="24"/>
        </w:rPr>
        <w:lastRenderedPageBreak/>
        <w:t>oferowanej przez wypożyczaln</w:t>
      </w:r>
      <w:r w:rsidR="00D8731A" w:rsidRPr="00457866">
        <w:rPr>
          <w:rFonts w:ascii="Times New Roman" w:hAnsi="Times New Roman" w:cs="Times New Roman"/>
          <w:sz w:val="24"/>
          <w:szCs w:val="24"/>
        </w:rPr>
        <w:t xml:space="preserve">ię </w:t>
      </w:r>
      <w:r w:rsidR="00991F36" w:rsidRPr="00457866">
        <w:rPr>
          <w:rFonts w:ascii="Times New Roman" w:hAnsi="Times New Roman" w:cs="Times New Roman"/>
          <w:sz w:val="24"/>
          <w:szCs w:val="24"/>
        </w:rPr>
        <w:t>utworzoną w ramach programu pn.</w:t>
      </w:r>
      <w:r w:rsidR="00D8731A" w:rsidRPr="00457866">
        <w:rPr>
          <w:rFonts w:ascii="Times New Roman" w:hAnsi="Times New Roman" w:cs="Times New Roman"/>
          <w:sz w:val="24"/>
          <w:szCs w:val="24"/>
        </w:rPr>
        <w:t xml:space="preserve"> „Wypożyczalnia technologii wspomagających dla osób z niepełnosprawnością” zwanego zadaniem uzupełniającym. </w:t>
      </w:r>
    </w:p>
    <w:p w14:paraId="1627B3F5" w14:textId="16B0B70F" w:rsidR="00DE50B1" w:rsidRPr="00457866" w:rsidRDefault="00DE50B1" w:rsidP="00EA4D8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OWiT działa przy Specjalistycznym Centrum Wspierającym Edukację Włączającą</w:t>
      </w:r>
      <w:r w:rsidR="000C3D47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D47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 Młodzieżowym Ośrodku Wychowawczym</w:t>
      </w:r>
      <w:r w:rsidR="0016081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Podgłębokiem</w:t>
      </w:r>
      <w:r w:rsidR="00777A08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. Siedziba OWiT mieści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Powiatowego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trum Pomocy Ro</w:t>
      </w:r>
      <w:r w:rsidR="00777A08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dzinie w Łęcznej zlokalizowanym przy ul. Staszica 9.</w:t>
      </w:r>
    </w:p>
    <w:p w14:paraId="369F631E" w14:textId="3B90BCB5" w:rsidR="00DE50B1" w:rsidRPr="00457866" w:rsidRDefault="00DE50B1" w:rsidP="00DE50B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OWiT</w:t>
      </w:r>
      <w:r w:rsidR="007D287C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dostępny stacjonarnie dla osób z niepełnosprawnościami (</w:t>
      </w:r>
      <w:proofErr w:type="spellStart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D47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D47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wyznaczonych dniach i godzinach</w:t>
      </w:r>
      <w:r w:rsidR="007D287C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: poniedziałek, środa, piątek 7.00-15.00 oraz wtorek,</w:t>
      </w:r>
      <w:r w:rsidR="00491706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87C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</w:t>
      </w:r>
      <w:r w:rsidR="00491706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9.00-17.00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A08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załączonego harmonogramu</w:t>
      </w:r>
      <w:r w:rsidR="005B24F7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stanowiącego załącznik nr 1 do niniejszego regulaminu</w:t>
      </w:r>
      <w:r w:rsidRPr="00457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57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komunikacyjnie pod numerem telefonu +48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576 555 799 </w:t>
      </w:r>
      <w:r w:rsidR="005B24F7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i adresem</w:t>
      </w:r>
      <w:r w:rsidR="002626F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 w:rsidR="005B24F7" w:rsidRPr="004578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owit@powiatleczynski.pl</w:t>
        </w:r>
      </w:hyperlink>
      <w:r w:rsidR="005B24F7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9766A5E" w14:textId="6AE0F1AF" w:rsidR="00DE50B1" w:rsidRPr="00457866" w:rsidRDefault="00DE50B1" w:rsidP="0041422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działania OWiT jest zwiększanie, podtrzymywanie lub poprawianie możliwości samodzielnego funkcjonowania </w:t>
      </w:r>
      <w:proofErr w:type="spellStart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nieodpłatne: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3AF9E85" w14:textId="4B7EC4D9" w:rsidR="00414225" w:rsidRPr="00457866" w:rsidRDefault="00414225" w:rsidP="00EA4D8E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korzyści wynikających ze stosowania technologii asystujących  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takich obszarach jak: komunikowanie się, dostęp do informacji, nauka, praca, rozwijanie hobby, zwiększenie aktywności życiowej, samodzielności</w:t>
      </w:r>
      <w:r w:rsidR="002626F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D47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i zaradności osobistej oraz dbałości o zdrowie;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B2547FB" w14:textId="2805482B" w:rsidR="00414225" w:rsidRPr="00457866" w:rsidRDefault="00414225" w:rsidP="00EA4D8E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porad </w:t>
      </w:r>
      <w:proofErr w:type="spellStart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optymalnym wyborze, właściwych do aktualnych potrzeb technologii asystujących i ich prezentacja;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3C36328" w14:textId="59528AF4" w:rsidR="0005560A" w:rsidRPr="00457866" w:rsidRDefault="0005560A" w:rsidP="00EA4D8E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wstępnego instruktażu oraz wskazywanie potencjału wykorzystania technologii asystujących w życiu codziennym lub pomoc </w:t>
      </w:r>
      <w:proofErr w:type="spellStart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D47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 wyszukaniu stosowanych szkoleń w tym zakresie;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BFDBB12" w14:textId="05A9D39D" w:rsidR="0005560A" w:rsidRPr="00457866" w:rsidRDefault="0005560A" w:rsidP="00EA4D8E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wypożyczanie technologii asy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stujących (sprzętów, urządzeń i 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oprogramowania) w celu ich testowania przez </w:t>
      </w:r>
      <w:proofErr w:type="spellStart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65A2778" w14:textId="6080DB4F" w:rsidR="0005560A" w:rsidRPr="00457866" w:rsidRDefault="0005560A" w:rsidP="00EA4D8E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porad członkom rodzin </w:t>
      </w:r>
      <w:proofErr w:type="spellStart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opiekunom, ze szczególnym uwzględnieniem zagadnień dotyczących wykorzystania technologii asystujących.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0EF82C6" w14:textId="6DB7141C" w:rsidR="001D02BA" w:rsidRPr="00457866" w:rsidRDefault="00AA563F" w:rsidP="00AA563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OWiT zapewnia możliwość skorzystania z profesjonalnej usługi doradczej i instruktażu w zakresie doboru technologii wspomagającej, w przypadku, gdy deklarowana przez </w:t>
      </w:r>
      <w:proofErr w:type="spellStart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wypożyczenia technologia będzie wymagała takiego wsparcia. </w:t>
      </w:r>
    </w:p>
    <w:p w14:paraId="4A6A599D" w14:textId="216D8C4C" w:rsidR="0005560A" w:rsidRPr="00457866" w:rsidRDefault="0005560A" w:rsidP="0005560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wypożyczającymi technologie asystujące w OWiT mogą zostać: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5B94340" w14:textId="59F2172E" w:rsidR="0005560A" w:rsidRPr="00457866" w:rsidRDefault="0005560A" w:rsidP="0005560A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przedstawią skierowanie z PFRON celem udzielenia wsparcia</w:t>
      </w:r>
      <w:r w:rsidR="002626F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D47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(najpóźniej w dniu przystąpienia do wsparcia);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F55B103" w14:textId="213362A1" w:rsidR="0005560A" w:rsidRPr="00457866" w:rsidRDefault="0005560A" w:rsidP="0005560A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niepełnosprawnością, które posiadają aktualne orzeczenie o stopniu niepełnosprawności, aktualne orzeczenie o niepełnosprawności lub aktualne orzeczenie równoważne (orzeczenie lekarza orzecznika Zakładu Ubezpieczeń Społecznych lub orzeczenie o zaliczeniu do jednej z grup inwalidów), które skorzystają z realizacji zadania.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38B6598" w14:textId="3166E745" w:rsidR="00AA563F" w:rsidRPr="00457866" w:rsidRDefault="00AA563F" w:rsidP="0005560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Z usług świadczonych przez wypożyczalnię technologii wspomagających mogą korzystać osoby z niepełnosprawnością, posiadające orzeczenie o niepełnosprawności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orzeczenie o znacznym lub umiarkowanym stopniu niepełnosprawności lub równoważne. </w:t>
      </w:r>
    </w:p>
    <w:p w14:paraId="2A632408" w14:textId="77C751BB" w:rsidR="00231AED" w:rsidRPr="00457866" w:rsidRDefault="0005560A" w:rsidP="00991F3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Ośrodka Wsparcia i Testów w powiecie łęczyńskim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ogólne zasady świadczenia porad i konsultacj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prowadzenia instruktażu i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czania technologii asystujących oraz świadczenia usług doradczych  i instruktażu w zakresie doboru technologii wspomagających. </w:t>
      </w:r>
    </w:p>
    <w:p w14:paraId="34975A8F" w14:textId="77777777" w:rsidR="00991F36" w:rsidRPr="00457866" w:rsidRDefault="00991F36" w:rsidP="00991F3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59372" w14:textId="5097A97A" w:rsidR="0005560A" w:rsidRPr="00457866" w:rsidRDefault="0005560A" w:rsidP="0005560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</w:t>
      </w:r>
    </w:p>
    <w:p w14:paraId="60C93AEF" w14:textId="60F471F9" w:rsidR="0005560A" w:rsidRPr="00457866" w:rsidRDefault="0005560A" w:rsidP="00EA4D8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świadczenia porad, konsultacji i instruktażu oraz wypożyczania technologii asystującej</w:t>
      </w:r>
    </w:p>
    <w:p w14:paraId="312FA14A" w14:textId="6D6E7AAA" w:rsidR="00047FD4" w:rsidRPr="00457866" w:rsidRDefault="00047FD4" w:rsidP="00047F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ubiegająca się o poradę, konsultację lub instruktaż 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 technologii asystujących</w:t>
      </w:r>
      <w:r w:rsidR="00991F36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wspomagających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 się w dniach i godzinach dostępności OWiT. Osoba taka zobowiązana jest do podania imienia i nazwiska</w:t>
      </w:r>
      <w:r w:rsidR="00044954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CA454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44954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przedłożenia informacji dotyczącej niepełnosprawności, jej stopnia</w:t>
      </w:r>
      <w:r w:rsidR="002626F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aju. </w:t>
      </w:r>
    </w:p>
    <w:p w14:paraId="7331A17A" w14:textId="4A5650A8" w:rsidR="00351CC5" w:rsidRPr="00457866" w:rsidRDefault="00047FD4" w:rsidP="00351C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ubiegająca się o wypożyczenie 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technologii asystujących i wspomagających składa </w:t>
      </w:r>
      <w:r w:rsidR="00EA4D8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do OWiT wniosek o wypożyczenie stanowiący załącznik nr 2 do niniejszego regulaminu.</w:t>
      </w:r>
    </w:p>
    <w:p w14:paraId="14D82253" w14:textId="77777777" w:rsidR="00351CC5" w:rsidRPr="00457866" w:rsidRDefault="00047FD4" w:rsidP="00351C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Wypożyczenia sprzętu, urządzenia czy oprogramowania może również dokonać przedstawiciel ustawowy w przypadku niepełnoletniej osoby, opiekun prawny lub pełnomocnik po złożeniu stosownego wniosku</w:t>
      </w:r>
      <w:r w:rsidRPr="004578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40771E5F" w14:textId="77777777" w:rsidR="00351CC5" w:rsidRPr="00457866" w:rsidRDefault="00047FD4" w:rsidP="00351CC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wypożyczenia sprzętu, urządzeń i oprogramowania należy okazać </w:t>
      </w:r>
      <w:r w:rsidR="00351CC5"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pracownikowi OWiT:</w:t>
      </w:r>
    </w:p>
    <w:p w14:paraId="0335EC81" w14:textId="34D4F5C2" w:rsidR="00047FD4" w:rsidRPr="00457866" w:rsidRDefault="00047FD4" w:rsidP="00351CC5">
      <w:pPr>
        <w:pStyle w:val="Akapitzlist"/>
        <w:numPr>
          <w:ilvl w:val="0"/>
          <w:numId w:val="4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niepełnosprawności, stopniu niepełnosprawności bądź inne równoważne orzeczenie osoby, która będzie korzystać z technologii asystującej; 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C1C3976" w14:textId="56F8932F" w:rsidR="004360EB" w:rsidRPr="00457866" w:rsidRDefault="004360EB" w:rsidP="00351CC5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tożsamości osoby wypożyczającej (w przypadku osobistego wypożyczenia technologii asystującej) lub dokument tożsamości przedstawiciela ustawowego (w przypadku niepełnoletniej osoby) /opiekuna prawnego/ pe</w:t>
      </w:r>
      <w:r w:rsidR="00353578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łnomocnika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F0EDCA8" w14:textId="0580F5B0" w:rsidR="0040301C" w:rsidRPr="00457866" w:rsidRDefault="004360EB" w:rsidP="00777A0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działania w imieniu danej osoby.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8D3F8AC" w14:textId="59B7E3B4" w:rsidR="00C344D5" w:rsidRPr="00457866" w:rsidRDefault="00C344D5" w:rsidP="00777A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5E57B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OWiT ma prawo odmowy wypożyczenia TA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/ TW</w:t>
      </w:r>
      <w:r w:rsidR="005E57BE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osobie, która:</w:t>
      </w:r>
    </w:p>
    <w:p w14:paraId="6B128B00" w14:textId="324E7CA6" w:rsidR="005E57BE" w:rsidRPr="00457866" w:rsidRDefault="005E57BE" w:rsidP="00777A08">
      <w:pPr>
        <w:pStyle w:val="Akapitzlist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złożyła wniosek niespełniający wymogów formalnych; 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560AA0D" w14:textId="30F873C3" w:rsidR="007A4A2F" w:rsidRPr="00457866" w:rsidRDefault="005E57BE" w:rsidP="00777A08">
      <w:pPr>
        <w:pStyle w:val="Akapitzlist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korzystała wcześniej z usług OWiT i zwróciła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TA/ TW </w:t>
      </w:r>
      <w:r w:rsidR="00777A08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uszkodzoną, zniszczoną lub ją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utraciła; </w:t>
      </w:r>
    </w:p>
    <w:p w14:paraId="1E047E4A" w14:textId="724AB171" w:rsidR="00135388" w:rsidRPr="00457866" w:rsidRDefault="007A4A2F" w:rsidP="00135388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korzystała wcześniej z usług OWiT i nie zwróciła TA</w:t>
      </w:r>
      <w:r w:rsidR="00231AED"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/TW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wyznaczonym terminie</w:t>
      </w:r>
      <w:r w:rsidR="00D04E38"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podała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przyczyny opóźnienia.</w:t>
      </w:r>
    </w:p>
    <w:p w14:paraId="071630EC" w14:textId="4F4E2B56" w:rsidR="00135388" w:rsidRPr="00457866" w:rsidRDefault="00135388" w:rsidP="00A969C3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Sprzęty, urząd</w:t>
      </w:r>
      <w:r w:rsidR="00353578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i oprogramowanie wypożycza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nieodpłatnie, na podstawie umowy zawartej pomi</w:t>
      </w:r>
      <w:r w:rsidR="00F3280B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ędzy </w:t>
      </w:r>
      <w:r w:rsidR="00353578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dyrektorem MOW w Podgłębokiem</w:t>
      </w:r>
      <w:r w:rsidR="008D66C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osob</w:t>
      </w:r>
      <w:r w:rsidR="00351CC5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ą wypożyczającą, zgodnie z </w:t>
      </w:r>
      <w:r w:rsidR="008D66C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załącznikiem nr 3 do niniejszego regulaminu. </w:t>
      </w:r>
    </w:p>
    <w:p w14:paraId="2056E665" w14:textId="5EA3191B" w:rsidR="00DD648A" w:rsidRPr="00457866" w:rsidRDefault="00DD648A" w:rsidP="00A969C3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sprzętu, urządzenia lub oprogramowania następuje niezwłocznie</w:t>
      </w:r>
      <w:r w:rsidR="002626F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umowy przez strony. 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47476CF" w14:textId="02AC00E0" w:rsidR="00DD648A" w:rsidRPr="00457866" w:rsidRDefault="00D04E38" w:rsidP="00A969C3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odbioru sprzętu lub urządzenia i </w:t>
      </w:r>
      <w:r w:rsidR="00DD648A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sprawność bądź też oprogramowania</w:t>
      </w:r>
      <w:r w:rsidR="00DD648A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wypożyczająca stwierdza podpisując umowę.</w:t>
      </w:r>
      <w:r w:rsidR="00DD648A"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D061F11" w14:textId="2B9A4D98" w:rsidR="00DD648A" w:rsidRPr="00457866" w:rsidRDefault="00DD648A" w:rsidP="00A969C3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Sprzęt, urządzenia lub oprogramowania są wypożyczane na okres, który jest niezbędny do zwiększania, podtrzymywania lub poprawiania możliwości samodzielnego funkcjon</w:t>
      </w:r>
      <w:r w:rsidR="002C69D0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owania, jednak nie dłuższy niż 1 miesiąc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12.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6917048" w14:textId="3A99EEFD" w:rsidR="00DD648A" w:rsidRPr="00457866" w:rsidRDefault="00DD648A" w:rsidP="00A969C3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przedłużenia okresu wypożyczenia, osoba wypożyczająca zwraca się do </w:t>
      </w:r>
      <w:r w:rsidR="00353578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MOW w Podgłębokiem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poprzez złożenie właściwego wniosku o </w:t>
      </w:r>
      <w:r w:rsidR="008D66C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okresu korzystania, zgodnie z załącznikiem nr 4 do niniejszego regulaminu.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należy złożyć przed upływem okresu wypożyczenia sprzętu ustalonego w zawartej umowie.</w:t>
      </w:r>
    </w:p>
    <w:p w14:paraId="1216EEBD" w14:textId="4FFBBEFD" w:rsidR="00376B0A" w:rsidRPr="00457866" w:rsidRDefault="00376B0A" w:rsidP="00A969C3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okresu korzystania ze sprzętu, urządzenia lub oprogramowania, ustala się każdor</w:t>
      </w:r>
      <w:r w:rsidR="002C69D0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azowo na okres nie dłuższy niż 1 miesiąc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62DB1C2" w14:textId="3D04C49B" w:rsidR="00376B0A" w:rsidRPr="00457866" w:rsidRDefault="00376B0A" w:rsidP="00A969C3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Przedłużenie umowy następuje na podstawie zgody udzielonej przez </w:t>
      </w:r>
      <w:r w:rsidR="00353578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E4BF9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MOW w Podgłębokiem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8F0485C" w14:textId="2A5CAC91" w:rsidR="00A969C3" w:rsidRPr="00457866" w:rsidRDefault="00376B0A" w:rsidP="007D3EFE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następuje w ustalonym terminie po sporządzeniu i podpisaniu protokołu zwrotu przez</w:t>
      </w:r>
      <w:r w:rsidR="008D66C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lub kierownika OWiT, zgodnie z załącznikiem nr 5 do niniejszego regulaminu. 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71801ED" w14:textId="77777777" w:rsidR="006B2083" w:rsidRPr="00457866" w:rsidRDefault="006B2083" w:rsidP="006B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F0EB5B0" w14:textId="6C25B68B" w:rsidR="006B2083" w:rsidRPr="00457866" w:rsidRDefault="006B2083" w:rsidP="006B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odpowiedzialności osoby wypożyczającej TA</w:t>
      </w:r>
      <w:r w:rsidR="00231AED"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TW</w:t>
      </w:r>
    </w:p>
    <w:p w14:paraId="4BF2F6DF" w14:textId="015021C8" w:rsidR="006B2083" w:rsidRPr="00457866" w:rsidRDefault="006B2083" w:rsidP="008D66CF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wypożyczająca zobowiązana jest dbać o wypożyczony sprzęt, urządzenia lub oprogramowania i użytkować je zgodnie z przeznaczeniem, utrzymywać w stanie należytym oraz w odpowiedni sposób zabezpieczać przed utratą. 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A2CB052" w14:textId="1960EC64" w:rsidR="006B2083" w:rsidRPr="00457866" w:rsidRDefault="006B2083" w:rsidP="008D66CF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uszkodzenia lub utraty sprzętu, urządzenia lub oprogramowania, osoba wypożyczająca zobowiązana jest niezwłocznie powiadomić o tym fakcie pracowników OWiT.  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6598A73" w14:textId="78B6FB1E" w:rsidR="006B2083" w:rsidRPr="00457866" w:rsidRDefault="006B2083" w:rsidP="008D66CF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wypożyczająca jest zobowiązana zwrócić sprzęt, urządzenia lub oprogramowanie czyste, kompletne, sprawne w stanie niepogorszonym.</w:t>
      </w:r>
    </w:p>
    <w:p w14:paraId="672627B9" w14:textId="6410F7E3" w:rsidR="0040301C" w:rsidRPr="00457866" w:rsidRDefault="006B2083" w:rsidP="0040301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uszkodzenia, przekraczającego zwykłe zużycie lub utraty wypożyczonego sprzętu, urządzenia lub oprogramowania, odpowiedzialność</w:t>
      </w:r>
      <w:r w:rsidR="002626F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zasadzie ryzyka ponosi osoba wypożyczająca i jest ona zobowiązana do pokrycia kosztów naprawy lub w przypadku, gdy usunięcie szkody nie jest możliwe lub gdy doszło do całkowitego zniszczenia lub utraty, do zakupu takiego samego sprzętu, urządzenia lub oprogramowania lub zwrotu ich wartości. 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3C7D843" w14:textId="764093A0" w:rsidR="006B2083" w:rsidRPr="00457866" w:rsidRDefault="006B2083" w:rsidP="006B2083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szczególnych przypadkach, po sporządzeniu odpowiedniego protokołu szkody </w:t>
      </w:r>
      <w:r w:rsidR="00CE4BF9" w:rsidRPr="004578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dyrektor MOW w Podgłębokiem, </w:t>
      </w:r>
      <w:r w:rsidRPr="004578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może zadecydować o odstąpieniu </w:t>
      </w:r>
      <w:r w:rsidR="00353578" w:rsidRPr="004578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od żądań wymienionych w pkt </w:t>
      </w:r>
      <w:r w:rsidRPr="004578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 Dotyczy to sytuacji nieumyślnego uszkodzenia wypożyczonego sprzętu/oprogramowani</w:t>
      </w:r>
      <w:r w:rsidR="00353578" w:rsidRPr="004578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 związanego z ograniczeniami w </w:t>
      </w:r>
      <w:r w:rsidRPr="004578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funkcjonowaniu </w:t>
      </w:r>
      <w:proofErr w:type="spellStart"/>
      <w:r w:rsidRPr="004578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OzN</w:t>
      </w:r>
      <w:proofErr w:type="spellEnd"/>
      <w:r w:rsidRPr="004578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DFD2497" w14:textId="77777777" w:rsidR="006B2083" w:rsidRPr="00457866" w:rsidRDefault="006B2083" w:rsidP="006B208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CB4EC" w14:textId="69D89CEB" w:rsidR="006B2083" w:rsidRPr="00457866" w:rsidRDefault="006B2083" w:rsidP="006B208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C9199" w14:textId="77777777" w:rsidR="006B2083" w:rsidRPr="00457866" w:rsidRDefault="006B2083" w:rsidP="006B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C1A76BE" w14:textId="77777777" w:rsidR="006B2083" w:rsidRPr="00457866" w:rsidRDefault="006B2083" w:rsidP="006B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zwrotu sprzętu i odpowiedzialność OWiT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8650744" w14:textId="4FE04204" w:rsidR="0066321A" w:rsidRPr="00457866" w:rsidRDefault="0066321A" w:rsidP="0066321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umowy przez Osobę wypożyczającą, zobowiązana jest ona do zwrotu sprzętu, urządzenia lub oprogramowania w ciągu 3 dni.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5E4C0F5" w14:textId="7771075C" w:rsidR="0066321A" w:rsidRPr="00457866" w:rsidRDefault="0066321A" w:rsidP="0066321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umowy przez OWiT, wypożyczający zobowiązany jest</w:t>
      </w:r>
      <w:r w:rsidR="002626F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zwrotu sprzętu w ciągu 3 dni od otrzymania informacji o rozwiązaniu umowy. 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400C2EF" w14:textId="26E744F4" w:rsidR="0066321A" w:rsidRPr="00457866" w:rsidRDefault="0066321A" w:rsidP="0066321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OWiT nie ponosi odpowiedzialności za szkody materialne lub fizyczne, powstałe</w:t>
      </w:r>
      <w:r w:rsidR="002626F1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użytkowania wypożyczonego </w:t>
      </w:r>
      <w:r w:rsidR="00353578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przętu. 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054FAB6" w14:textId="77777777" w:rsidR="007D3EFE" w:rsidRPr="00457866" w:rsidRDefault="007D3EFE" w:rsidP="00663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017F48" w14:textId="77777777" w:rsidR="00626332" w:rsidRPr="00457866" w:rsidRDefault="00626332" w:rsidP="00663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7CB7EF" w14:textId="77777777" w:rsidR="00626332" w:rsidRPr="00457866" w:rsidRDefault="00626332" w:rsidP="00663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DA3C04" w14:textId="77777777" w:rsidR="0066321A" w:rsidRPr="00457866" w:rsidRDefault="0066321A" w:rsidP="00663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13D55EC" w14:textId="77777777" w:rsidR="0066321A" w:rsidRPr="00457866" w:rsidRDefault="0066321A" w:rsidP="00663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9518498" w14:textId="214A388E" w:rsidR="0066321A" w:rsidRPr="00457866" w:rsidRDefault="0066321A" w:rsidP="0066321A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od dnia jego ustanowienia. </w:t>
      </w:r>
      <w:r w:rsidRPr="00457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768595B" w14:textId="1BAA4CDF" w:rsidR="0066321A" w:rsidRPr="00457866" w:rsidRDefault="0066321A" w:rsidP="0066321A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wypożyczająca / przedstawiciel ustawowy / opiekun prawnego / pełnomocnik zobowiązany jest pisemnie potwierdzić zapoznanie się z treścią „Regulaminu Ośr</w:t>
      </w:r>
      <w:r w:rsidR="00351CC5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odka Wsparcia i Testów w powiecie łęczyńskim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” poprzez złożenie właściwego podpisu pod właściwym oświadczeniem na umowie.</w:t>
      </w:r>
    </w:p>
    <w:p w14:paraId="52A4C7C0" w14:textId="77777777" w:rsidR="00414225" w:rsidRPr="00457866" w:rsidRDefault="00414225" w:rsidP="0035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831DD" w14:textId="77777777" w:rsidR="00D36453" w:rsidRPr="00457866" w:rsidRDefault="00D36453" w:rsidP="00414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12741" w14:textId="33CBD290" w:rsidR="00EF4184" w:rsidRPr="00457866" w:rsidRDefault="0009349F" w:rsidP="00D3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2621CFC4" w14:textId="50F13FE0" w:rsidR="008F349F" w:rsidRPr="00457866" w:rsidRDefault="00EF4184" w:rsidP="008F349F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="00CA454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pracy</w:t>
      </w:r>
      <w:r w:rsidR="00CA454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DB948A" w14:textId="06149817" w:rsidR="00EF4184" w:rsidRPr="00457866" w:rsidRDefault="00EF4184" w:rsidP="00EF4184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CA454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o </w:t>
      </w:r>
      <w:r w:rsidR="00CA454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wypożyczenie TA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/ TW</w:t>
      </w:r>
      <w:r w:rsidR="00CA454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DE3B6A" w14:textId="37618C42" w:rsidR="00EF4184" w:rsidRPr="00457866" w:rsidRDefault="00CA454F" w:rsidP="00EF4184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U</w:t>
      </w:r>
      <w:r w:rsidR="00EF4184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o 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 </w:t>
      </w:r>
      <w:r w:rsidR="00EF4184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wypożyczenie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/ TW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9A1DB7" w14:textId="47446F07" w:rsidR="00EF4184" w:rsidRPr="00457866" w:rsidRDefault="00CA454F" w:rsidP="00EF4184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W</w:t>
      </w:r>
      <w:r w:rsidR="00EF4184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 przedłużenie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umowy dotyczącej korzystania z TA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/ TW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513C715" w14:textId="4B33B3B0" w:rsidR="00EF4184" w:rsidRPr="00457866" w:rsidRDefault="00EF4184" w:rsidP="00EF4184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="00CA454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</w:t>
      </w:r>
      <w:r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rotokół odbioru</w:t>
      </w:r>
      <w:r w:rsidR="00CA454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</w:t>
      </w:r>
      <w:r w:rsidR="00231AED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>/ TW</w:t>
      </w:r>
      <w:r w:rsidR="00CA454F" w:rsidRPr="0045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EE8D8BE" w14:textId="77777777" w:rsidR="00EF4184" w:rsidRPr="00EF4184" w:rsidRDefault="00EF4184" w:rsidP="00EF418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D3E8E5D" w14:textId="36746EBE" w:rsidR="00424794" w:rsidRDefault="00424794" w:rsidP="00D36453"/>
    <w:sectPr w:rsidR="004247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1258F" w14:textId="77777777" w:rsidR="009733A5" w:rsidRDefault="009733A5" w:rsidP="00B6446D">
      <w:pPr>
        <w:spacing w:after="0" w:line="240" w:lineRule="auto"/>
      </w:pPr>
      <w:r>
        <w:separator/>
      </w:r>
    </w:p>
  </w:endnote>
  <w:endnote w:type="continuationSeparator" w:id="0">
    <w:p w14:paraId="77DF0D00" w14:textId="77777777" w:rsidR="009733A5" w:rsidRDefault="009733A5" w:rsidP="00B6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3FB5" w14:textId="77777777" w:rsidR="00B6446D" w:rsidRDefault="00B644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AC424" w14:textId="77777777" w:rsidR="00B6446D" w:rsidRDefault="00B644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F263" w14:textId="77777777" w:rsidR="00B6446D" w:rsidRDefault="00B64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5E38D" w14:textId="77777777" w:rsidR="009733A5" w:rsidRDefault="009733A5" w:rsidP="00B6446D">
      <w:pPr>
        <w:spacing w:after="0" w:line="240" w:lineRule="auto"/>
      </w:pPr>
      <w:r>
        <w:separator/>
      </w:r>
    </w:p>
  </w:footnote>
  <w:footnote w:type="continuationSeparator" w:id="0">
    <w:p w14:paraId="4E7C7512" w14:textId="77777777" w:rsidR="009733A5" w:rsidRDefault="009733A5" w:rsidP="00B6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F874" w14:textId="77777777" w:rsidR="00B6446D" w:rsidRDefault="00B644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FD9A" w14:textId="2ABE2192" w:rsidR="00B6446D" w:rsidRDefault="00B644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D04934" wp14:editId="6FD32860">
          <wp:simplePos x="0" y="0"/>
          <wp:positionH relativeFrom="margin">
            <wp:posOffset>20955</wp:posOffset>
          </wp:positionH>
          <wp:positionV relativeFrom="paragraph">
            <wp:posOffset>160020</wp:posOffset>
          </wp:positionV>
          <wp:extent cx="1403350" cy="53476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i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473" cy="537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73297062" wp14:editId="41A68A2F">
          <wp:extent cx="1346200" cy="711663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259" cy="716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8A4E4" w14:textId="77777777" w:rsidR="00B6446D" w:rsidRDefault="00B644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F99"/>
    <w:multiLevelType w:val="multilevel"/>
    <w:tmpl w:val="EA4C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E40F7"/>
    <w:multiLevelType w:val="hybridMultilevel"/>
    <w:tmpl w:val="F14A56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D60AF7"/>
    <w:multiLevelType w:val="hybridMultilevel"/>
    <w:tmpl w:val="88406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A4CB6"/>
    <w:multiLevelType w:val="multilevel"/>
    <w:tmpl w:val="5EDC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14E4A"/>
    <w:multiLevelType w:val="hybridMultilevel"/>
    <w:tmpl w:val="7E9CC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B06653"/>
    <w:multiLevelType w:val="hybridMultilevel"/>
    <w:tmpl w:val="79227E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180951"/>
    <w:multiLevelType w:val="hybridMultilevel"/>
    <w:tmpl w:val="39307572"/>
    <w:lvl w:ilvl="0" w:tplc="52923E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3590A"/>
    <w:multiLevelType w:val="multilevel"/>
    <w:tmpl w:val="EA4C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B61458"/>
    <w:multiLevelType w:val="multilevel"/>
    <w:tmpl w:val="5EDC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269C4"/>
    <w:multiLevelType w:val="hybridMultilevel"/>
    <w:tmpl w:val="3E245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B2458"/>
    <w:multiLevelType w:val="hybridMultilevel"/>
    <w:tmpl w:val="E334CE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D21C8C"/>
    <w:multiLevelType w:val="hybridMultilevel"/>
    <w:tmpl w:val="9C2A61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2231FF"/>
    <w:multiLevelType w:val="multilevel"/>
    <w:tmpl w:val="4F32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7C6927"/>
    <w:multiLevelType w:val="multilevel"/>
    <w:tmpl w:val="7EA88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062B14"/>
    <w:multiLevelType w:val="hybridMultilevel"/>
    <w:tmpl w:val="045A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22717"/>
    <w:multiLevelType w:val="hybridMultilevel"/>
    <w:tmpl w:val="A15A6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A85145"/>
    <w:multiLevelType w:val="hybridMultilevel"/>
    <w:tmpl w:val="CD38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C1D38"/>
    <w:multiLevelType w:val="hybridMultilevel"/>
    <w:tmpl w:val="934A2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A0539"/>
    <w:multiLevelType w:val="hybridMultilevel"/>
    <w:tmpl w:val="8C74C1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B347B2"/>
    <w:multiLevelType w:val="hybridMultilevel"/>
    <w:tmpl w:val="9890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32B45"/>
    <w:multiLevelType w:val="hybridMultilevel"/>
    <w:tmpl w:val="6A70D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E69D7"/>
    <w:multiLevelType w:val="multilevel"/>
    <w:tmpl w:val="6388B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494245"/>
    <w:multiLevelType w:val="hybridMultilevel"/>
    <w:tmpl w:val="A1386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04097"/>
    <w:multiLevelType w:val="hybridMultilevel"/>
    <w:tmpl w:val="344815D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412E417F"/>
    <w:multiLevelType w:val="hybridMultilevel"/>
    <w:tmpl w:val="ECB0C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B69C0"/>
    <w:multiLevelType w:val="multilevel"/>
    <w:tmpl w:val="65864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7B0081"/>
    <w:multiLevelType w:val="multilevel"/>
    <w:tmpl w:val="EA4C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B93F57"/>
    <w:multiLevelType w:val="hybridMultilevel"/>
    <w:tmpl w:val="4B1E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B5527"/>
    <w:multiLevelType w:val="multilevel"/>
    <w:tmpl w:val="0284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8A1672"/>
    <w:multiLevelType w:val="multilevel"/>
    <w:tmpl w:val="A47A8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5F3060"/>
    <w:multiLevelType w:val="hybridMultilevel"/>
    <w:tmpl w:val="31DAE0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2B0F01"/>
    <w:multiLevelType w:val="hybridMultilevel"/>
    <w:tmpl w:val="A3CC4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DB6C5E"/>
    <w:multiLevelType w:val="hybridMultilevel"/>
    <w:tmpl w:val="26CA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14F90"/>
    <w:multiLevelType w:val="hybridMultilevel"/>
    <w:tmpl w:val="26E47E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3DF2716"/>
    <w:multiLevelType w:val="hybridMultilevel"/>
    <w:tmpl w:val="80B87A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F16851"/>
    <w:multiLevelType w:val="multilevel"/>
    <w:tmpl w:val="EA4C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F77E7C"/>
    <w:multiLevelType w:val="multilevel"/>
    <w:tmpl w:val="48A69D0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A6444E8"/>
    <w:multiLevelType w:val="multilevel"/>
    <w:tmpl w:val="EA4C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3835A9"/>
    <w:multiLevelType w:val="hybridMultilevel"/>
    <w:tmpl w:val="FE440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140E6"/>
    <w:multiLevelType w:val="hybridMultilevel"/>
    <w:tmpl w:val="E652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17240"/>
    <w:multiLevelType w:val="multilevel"/>
    <w:tmpl w:val="8ED29B0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>
    <w:nsid w:val="742B7414"/>
    <w:multiLevelType w:val="hybridMultilevel"/>
    <w:tmpl w:val="0156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F04BC"/>
    <w:multiLevelType w:val="multilevel"/>
    <w:tmpl w:val="4F32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0175E2"/>
    <w:multiLevelType w:val="hybridMultilevel"/>
    <w:tmpl w:val="848670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36"/>
  </w:num>
  <w:num w:numId="5">
    <w:abstractNumId w:val="31"/>
  </w:num>
  <w:num w:numId="6">
    <w:abstractNumId w:val="26"/>
  </w:num>
  <w:num w:numId="7">
    <w:abstractNumId w:val="21"/>
  </w:num>
  <w:num w:numId="8">
    <w:abstractNumId w:val="13"/>
  </w:num>
  <w:num w:numId="9">
    <w:abstractNumId w:val="40"/>
  </w:num>
  <w:num w:numId="10">
    <w:abstractNumId w:val="18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39"/>
  </w:num>
  <w:num w:numId="16">
    <w:abstractNumId w:val="34"/>
  </w:num>
  <w:num w:numId="17">
    <w:abstractNumId w:val="38"/>
  </w:num>
  <w:num w:numId="18">
    <w:abstractNumId w:val="14"/>
  </w:num>
  <w:num w:numId="19">
    <w:abstractNumId w:val="17"/>
  </w:num>
  <w:num w:numId="20">
    <w:abstractNumId w:val="24"/>
  </w:num>
  <w:num w:numId="21">
    <w:abstractNumId w:val="2"/>
  </w:num>
  <w:num w:numId="22">
    <w:abstractNumId w:val="23"/>
  </w:num>
  <w:num w:numId="23">
    <w:abstractNumId w:val="41"/>
  </w:num>
  <w:num w:numId="24">
    <w:abstractNumId w:val="30"/>
  </w:num>
  <w:num w:numId="25">
    <w:abstractNumId w:val="35"/>
  </w:num>
  <w:num w:numId="26">
    <w:abstractNumId w:val="37"/>
  </w:num>
  <w:num w:numId="27">
    <w:abstractNumId w:val="0"/>
  </w:num>
  <w:num w:numId="28">
    <w:abstractNumId w:val="7"/>
  </w:num>
  <w:num w:numId="29">
    <w:abstractNumId w:val="12"/>
  </w:num>
  <w:num w:numId="30">
    <w:abstractNumId w:val="42"/>
  </w:num>
  <w:num w:numId="31">
    <w:abstractNumId w:val="20"/>
  </w:num>
  <w:num w:numId="32">
    <w:abstractNumId w:val="16"/>
  </w:num>
  <w:num w:numId="33">
    <w:abstractNumId w:val="6"/>
  </w:num>
  <w:num w:numId="34">
    <w:abstractNumId w:val="19"/>
  </w:num>
  <w:num w:numId="35">
    <w:abstractNumId w:val="43"/>
  </w:num>
  <w:num w:numId="36">
    <w:abstractNumId w:val="28"/>
  </w:num>
  <w:num w:numId="37">
    <w:abstractNumId w:val="33"/>
  </w:num>
  <w:num w:numId="38">
    <w:abstractNumId w:val="25"/>
  </w:num>
  <w:num w:numId="39">
    <w:abstractNumId w:val="29"/>
  </w:num>
  <w:num w:numId="40">
    <w:abstractNumId w:val="11"/>
  </w:num>
  <w:num w:numId="41">
    <w:abstractNumId w:val="32"/>
  </w:num>
  <w:num w:numId="42">
    <w:abstractNumId w:val="15"/>
  </w:num>
  <w:num w:numId="43">
    <w:abstractNumId w:val="2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37"/>
    <w:rsid w:val="00007C5B"/>
    <w:rsid w:val="00044954"/>
    <w:rsid w:val="00047FD4"/>
    <w:rsid w:val="0005560A"/>
    <w:rsid w:val="00072C52"/>
    <w:rsid w:val="00081981"/>
    <w:rsid w:val="0009349F"/>
    <w:rsid w:val="000C3D47"/>
    <w:rsid w:val="001034F2"/>
    <w:rsid w:val="00135388"/>
    <w:rsid w:val="0016081E"/>
    <w:rsid w:val="001D02BA"/>
    <w:rsid w:val="001F7262"/>
    <w:rsid w:val="00231AED"/>
    <w:rsid w:val="002626F1"/>
    <w:rsid w:val="002A6834"/>
    <w:rsid w:val="002C69D0"/>
    <w:rsid w:val="002F701C"/>
    <w:rsid w:val="00351CC5"/>
    <w:rsid w:val="00353578"/>
    <w:rsid w:val="00376B0A"/>
    <w:rsid w:val="003A35C5"/>
    <w:rsid w:val="003C7E33"/>
    <w:rsid w:val="0040301C"/>
    <w:rsid w:val="00414225"/>
    <w:rsid w:val="00424794"/>
    <w:rsid w:val="004261BF"/>
    <w:rsid w:val="004360EB"/>
    <w:rsid w:val="00457866"/>
    <w:rsid w:val="00491706"/>
    <w:rsid w:val="0053464F"/>
    <w:rsid w:val="00554AF0"/>
    <w:rsid w:val="00577115"/>
    <w:rsid w:val="005B24F7"/>
    <w:rsid w:val="005C012F"/>
    <w:rsid w:val="005E57BE"/>
    <w:rsid w:val="00612E02"/>
    <w:rsid w:val="00626332"/>
    <w:rsid w:val="0066321A"/>
    <w:rsid w:val="006B2083"/>
    <w:rsid w:val="00742E2B"/>
    <w:rsid w:val="00777A08"/>
    <w:rsid w:val="007A4A2F"/>
    <w:rsid w:val="007C2505"/>
    <w:rsid w:val="007D287C"/>
    <w:rsid w:val="007D3EFE"/>
    <w:rsid w:val="008D66CF"/>
    <w:rsid w:val="008F349F"/>
    <w:rsid w:val="00944681"/>
    <w:rsid w:val="00964BFF"/>
    <w:rsid w:val="0096763A"/>
    <w:rsid w:val="009733A5"/>
    <w:rsid w:val="00991F36"/>
    <w:rsid w:val="009C4A82"/>
    <w:rsid w:val="009C4A98"/>
    <w:rsid w:val="00A25B21"/>
    <w:rsid w:val="00A306EE"/>
    <w:rsid w:val="00A969C3"/>
    <w:rsid w:val="00AA563F"/>
    <w:rsid w:val="00B6446D"/>
    <w:rsid w:val="00B66D89"/>
    <w:rsid w:val="00C344D5"/>
    <w:rsid w:val="00C63F4C"/>
    <w:rsid w:val="00C80EEF"/>
    <w:rsid w:val="00C817AD"/>
    <w:rsid w:val="00CA454F"/>
    <w:rsid w:val="00CC392B"/>
    <w:rsid w:val="00CE4BF9"/>
    <w:rsid w:val="00D04E38"/>
    <w:rsid w:val="00D36453"/>
    <w:rsid w:val="00D44B02"/>
    <w:rsid w:val="00D8731A"/>
    <w:rsid w:val="00DB31FC"/>
    <w:rsid w:val="00DC4D74"/>
    <w:rsid w:val="00DD2EC3"/>
    <w:rsid w:val="00DD648A"/>
    <w:rsid w:val="00DE50B1"/>
    <w:rsid w:val="00DF764E"/>
    <w:rsid w:val="00E418FE"/>
    <w:rsid w:val="00E80037"/>
    <w:rsid w:val="00EA4D8E"/>
    <w:rsid w:val="00EA79AF"/>
    <w:rsid w:val="00EC2803"/>
    <w:rsid w:val="00ED75E9"/>
    <w:rsid w:val="00EE100B"/>
    <w:rsid w:val="00EF4184"/>
    <w:rsid w:val="00F3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4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0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46D"/>
  </w:style>
  <w:style w:type="paragraph" w:styleId="Stopka">
    <w:name w:val="footer"/>
    <w:basedOn w:val="Normalny"/>
    <w:link w:val="StopkaZnak"/>
    <w:uiPriority w:val="99"/>
    <w:unhideWhenUsed/>
    <w:rsid w:val="00B6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46D"/>
  </w:style>
  <w:style w:type="paragraph" w:styleId="Akapitzlist">
    <w:name w:val="List Paragraph"/>
    <w:basedOn w:val="Normalny"/>
    <w:uiPriority w:val="34"/>
    <w:qFormat/>
    <w:rsid w:val="00DE50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3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C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24F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4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0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46D"/>
  </w:style>
  <w:style w:type="paragraph" w:styleId="Stopka">
    <w:name w:val="footer"/>
    <w:basedOn w:val="Normalny"/>
    <w:link w:val="StopkaZnak"/>
    <w:uiPriority w:val="99"/>
    <w:unhideWhenUsed/>
    <w:rsid w:val="00B6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46D"/>
  </w:style>
  <w:style w:type="paragraph" w:styleId="Akapitzlist">
    <w:name w:val="List Paragraph"/>
    <w:basedOn w:val="Normalny"/>
    <w:uiPriority w:val="34"/>
    <w:qFormat/>
    <w:rsid w:val="00DE50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3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C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24F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wit@powiatleczyns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E829-7768-471A-9A5B-C94C4E87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OWIT 01</dc:creator>
  <cp:lastModifiedBy>Agnieszka Słoboda</cp:lastModifiedBy>
  <cp:revision>4</cp:revision>
  <cp:lastPrinted>2023-11-17T12:17:00Z</cp:lastPrinted>
  <dcterms:created xsi:type="dcterms:W3CDTF">2023-11-10T08:39:00Z</dcterms:created>
  <dcterms:modified xsi:type="dcterms:W3CDTF">2023-11-17T12:21:00Z</dcterms:modified>
</cp:coreProperties>
</file>