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59D05" w14:textId="77777777" w:rsidR="0057045F" w:rsidRDefault="0057045F" w:rsidP="00864683">
      <w:pPr>
        <w:rPr>
          <w:b/>
          <w:bCs/>
        </w:rPr>
      </w:pPr>
    </w:p>
    <w:p w14:paraId="0BC37076" w14:textId="30422E0A" w:rsidR="0057045F" w:rsidRPr="00590D24" w:rsidRDefault="00590D24" w:rsidP="0057045F">
      <w:pPr>
        <w:rPr>
          <w:b/>
          <w:bCs/>
        </w:rPr>
      </w:pPr>
      <w:r w:rsidRPr="00590D24">
        <w:rPr>
          <w:b/>
          <w:bCs/>
        </w:rPr>
        <w:t>Nr 01/PCPR/OWIT/2025/DCZ </w:t>
      </w:r>
    </w:p>
    <w:p w14:paraId="1D87FB72" w14:textId="4F1C152A" w:rsidR="004D3C41" w:rsidRPr="00D411EE" w:rsidRDefault="0057045F" w:rsidP="00D411EE">
      <w:pPr>
        <w:jc w:val="right"/>
        <w:rPr>
          <w:i/>
          <w:iCs/>
        </w:rPr>
      </w:pPr>
      <w:r w:rsidRPr="00017467">
        <w:rPr>
          <w:i/>
          <w:iCs/>
        </w:rPr>
        <w:t>Załącznik nr 2a</w:t>
      </w:r>
      <w:r>
        <w:rPr>
          <w:i/>
          <w:iCs/>
        </w:rPr>
        <w:t xml:space="preserve"> </w:t>
      </w:r>
      <w:r w:rsidR="0091205C" w:rsidRPr="0091205C">
        <w:rPr>
          <w:i/>
          <w:iCs/>
        </w:rPr>
        <w:t xml:space="preserve">do Zapytania ofertowego </w:t>
      </w:r>
      <w:r>
        <w:rPr>
          <w:i/>
          <w:iCs/>
        </w:rPr>
        <w:t>-</w:t>
      </w:r>
      <w:r w:rsidRPr="00017467">
        <w:rPr>
          <w:i/>
          <w:iCs/>
        </w:rPr>
        <w:t xml:space="preserve"> </w:t>
      </w:r>
      <w:r>
        <w:rPr>
          <w:i/>
          <w:iCs/>
        </w:rPr>
        <w:t>Szczegółowy formularz ofertowy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4469"/>
        <w:gridCol w:w="3829"/>
        <w:gridCol w:w="711"/>
        <w:gridCol w:w="574"/>
        <w:gridCol w:w="702"/>
        <w:gridCol w:w="1215"/>
        <w:gridCol w:w="90"/>
        <w:gridCol w:w="619"/>
        <w:gridCol w:w="62"/>
        <w:gridCol w:w="1237"/>
      </w:tblGrid>
      <w:tr w:rsidR="009941BD" w:rsidRPr="00402A24" w14:paraId="4BADE754" w14:textId="77777777" w:rsidTr="002B7656"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2D02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07162B">
              <w:rPr>
                <w:rFonts w:eastAsia="Calibri" w:cstheme="minorHAnsi"/>
                <w:b/>
                <w:bCs/>
                <w:kern w:val="3"/>
              </w:rPr>
              <w:t>Lp.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A7B9" w14:textId="12044A1B" w:rsidR="009941BD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  <w:u w:val="single"/>
              </w:rPr>
            </w:pPr>
            <w:r w:rsidRPr="001C40FF">
              <w:rPr>
                <w:rFonts w:eastAsia="Calibri" w:cstheme="minorHAnsi"/>
                <w:b/>
                <w:bCs/>
                <w:kern w:val="3"/>
                <w:u w:val="single"/>
              </w:rPr>
              <w:t>Nazwa sprzętu</w:t>
            </w:r>
            <w:r>
              <w:rPr>
                <w:rFonts w:eastAsia="Calibri" w:cstheme="minorHAnsi"/>
                <w:b/>
                <w:bCs/>
                <w:kern w:val="3"/>
                <w:u w:val="single"/>
              </w:rPr>
              <w:t>/urządzenia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AC96A1B" w14:textId="0B13FDD0" w:rsidR="009941BD" w:rsidRPr="001C40FF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</w:rPr>
            </w:pPr>
            <w:r w:rsidRPr="001C40FF">
              <w:rPr>
                <w:rFonts w:eastAsia="Calibri" w:cstheme="minorHAnsi"/>
                <w:b/>
                <w:bCs/>
                <w:kern w:val="3"/>
              </w:rPr>
              <w:t>Marka, model i opis oferowanego sprzętu</w:t>
            </w:r>
            <w:r>
              <w:rPr>
                <w:rFonts w:eastAsia="Calibri" w:cstheme="minorHAnsi"/>
                <w:b/>
                <w:bCs/>
                <w:kern w:val="3"/>
              </w:rPr>
              <w:t>/urządzenia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5811" w14:textId="77777777" w:rsidR="009941BD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07162B">
              <w:rPr>
                <w:rFonts w:eastAsia="Calibri" w:cstheme="minorHAnsi"/>
                <w:b/>
                <w:bCs/>
                <w:kern w:val="3"/>
              </w:rPr>
              <w:t>Ilość sztuk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15737E0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07162B">
              <w:rPr>
                <w:rFonts w:eastAsia="Calibri" w:cstheme="minorHAnsi"/>
                <w:b/>
                <w:bCs/>
                <w:kern w:val="3"/>
              </w:rPr>
              <w:t>Cena jedn</w:t>
            </w:r>
            <w:r>
              <w:rPr>
                <w:rFonts w:eastAsia="Calibri" w:cstheme="minorHAnsi"/>
                <w:b/>
                <w:bCs/>
                <w:kern w:val="3"/>
              </w:rPr>
              <w:t>.</w:t>
            </w:r>
            <w:r w:rsidRPr="0007162B">
              <w:rPr>
                <w:rFonts w:eastAsia="Calibri" w:cstheme="minorHAnsi"/>
                <w:b/>
                <w:bCs/>
                <w:kern w:val="3"/>
              </w:rPr>
              <w:t xml:space="preserve"> netto (zł)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A0772F4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07162B">
              <w:rPr>
                <w:rFonts w:eastAsia="Calibri" w:cstheme="minorHAnsi"/>
                <w:b/>
                <w:bCs/>
                <w:kern w:val="3"/>
              </w:rPr>
              <w:t>Wartość netto (zł)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AD1C7AB" w14:textId="77777777" w:rsidR="009941BD" w:rsidRPr="0007162B" w:rsidRDefault="009941BD" w:rsidP="00153EA5">
            <w:pPr>
              <w:rPr>
                <w:rFonts w:eastAsia="Calibri" w:cstheme="minorHAnsi"/>
                <w:b/>
                <w:bCs/>
              </w:rPr>
            </w:pPr>
            <w:r w:rsidRPr="0007162B">
              <w:rPr>
                <w:rFonts w:eastAsia="Calibri" w:cstheme="minorHAnsi"/>
                <w:b/>
                <w:bCs/>
              </w:rPr>
              <w:t>Vat</w:t>
            </w:r>
          </w:p>
          <w:p w14:paraId="4CE5BA78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07162B">
              <w:rPr>
                <w:rFonts w:eastAsia="Calibri" w:cstheme="minorHAnsi"/>
                <w:b/>
                <w:bCs/>
              </w:rPr>
              <w:t>(w %)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42F7526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07162B">
              <w:rPr>
                <w:rFonts w:eastAsia="Calibri" w:cstheme="minorHAnsi"/>
                <w:b/>
                <w:bCs/>
              </w:rPr>
              <w:t>Wartość brutto (zł)</w:t>
            </w:r>
          </w:p>
        </w:tc>
      </w:tr>
      <w:tr w:rsidR="009941BD" w:rsidRPr="00402A24" w14:paraId="5D702773" w14:textId="77777777" w:rsidTr="002B7656"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6804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402A24">
              <w:rPr>
                <w:rFonts w:eastAsia="Calibri" w:cstheme="minorHAnsi"/>
                <w:kern w:val="3"/>
              </w:rPr>
              <w:t>1.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4DDF" w14:textId="77777777" w:rsidR="009941BD" w:rsidRDefault="009941BD" w:rsidP="009941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  <w:u w:val="single"/>
              </w:rPr>
            </w:pPr>
            <w:r>
              <w:rPr>
                <w:rFonts w:eastAsia="Calibri" w:cstheme="minorHAnsi"/>
                <w:b/>
                <w:bCs/>
                <w:kern w:val="3"/>
                <w:u w:val="single"/>
              </w:rPr>
              <w:t>L</w:t>
            </w:r>
            <w:r w:rsidRPr="00402A24"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upa elektroniczna </w:t>
            </w:r>
            <w:r>
              <w:rPr>
                <w:rFonts w:eastAsia="Calibri" w:cstheme="minorHAnsi"/>
                <w:b/>
                <w:bCs/>
                <w:kern w:val="3"/>
                <w:u w:val="single"/>
              </w:rPr>
              <w:t>z mową</w:t>
            </w:r>
            <w:r w:rsidRPr="00402A24"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 </w:t>
            </w:r>
            <w:proofErr w:type="spellStart"/>
            <w:r w:rsidRPr="00402A24">
              <w:rPr>
                <w:rFonts w:eastAsia="Calibri" w:cstheme="minorHAnsi"/>
                <w:b/>
                <w:bCs/>
                <w:kern w:val="3"/>
                <w:u w:val="single"/>
              </w:rPr>
              <w:t>Ruby</w:t>
            </w:r>
            <w:proofErr w:type="spellEnd"/>
            <w:r w:rsidRPr="00402A24"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 </w:t>
            </w:r>
            <w:r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10 </w:t>
            </w:r>
            <w:r w:rsidRPr="00402A24">
              <w:rPr>
                <w:rFonts w:eastAsia="Calibri" w:cstheme="minorHAnsi"/>
                <w:b/>
                <w:bCs/>
                <w:kern w:val="3"/>
                <w:u w:val="single"/>
              </w:rPr>
              <w:t>HD lub równoważne</w:t>
            </w:r>
          </w:p>
          <w:p w14:paraId="07FF5DD9" w14:textId="77777777" w:rsidR="009941BD" w:rsidRPr="00B03A7F" w:rsidRDefault="009941BD" w:rsidP="009941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</w:rPr>
            </w:pPr>
          </w:p>
          <w:p w14:paraId="6AC00EA5" w14:textId="77777777" w:rsidR="009941BD" w:rsidRDefault="009941BD" w:rsidP="009941BD">
            <w:pPr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>
              <w:rPr>
                <w:rFonts w:eastAsia="Calibri" w:cstheme="minorHAnsi"/>
                <w:kern w:val="3"/>
              </w:rPr>
              <w:t>Lupa elektroniczna z mową syntetyczną,</w:t>
            </w:r>
          </w:p>
          <w:p w14:paraId="64FEAE59" w14:textId="77777777" w:rsidR="009941BD" w:rsidRDefault="009941BD" w:rsidP="009941BD">
            <w:pPr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>
              <w:rPr>
                <w:rFonts w:eastAsia="Calibri" w:cstheme="minorHAnsi"/>
                <w:kern w:val="3"/>
              </w:rPr>
              <w:t>Rozkładana podstawka do czytania,</w:t>
            </w:r>
          </w:p>
          <w:p w14:paraId="19738771" w14:textId="77777777" w:rsidR="009941BD" w:rsidRDefault="009941BD" w:rsidP="009941BD">
            <w:pPr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>
              <w:rPr>
                <w:rFonts w:eastAsia="Calibri" w:cstheme="minorHAnsi"/>
                <w:kern w:val="3"/>
              </w:rPr>
              <w:t>3 kamery,</w:t>
            </w:r>
          </w:p>
          <w:p w14:paraId="001FBE3D" w14:textId="77777777" w:rsidR="009941BD" w:rsidRPr="00B75F74" w:rsidRDefault="009941BD" w:rsidP="009941BD">
            <w:pPr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Zakres powiększania – </w:t>
            </w:r>
            <w:r>
              <w:rPr>
                <w:rFonts w:eastAsia="Calibri" w:cstheme="minorHAnsi"/>
                <w:kern w:val="3"/>
              </w:rPr>
              <w:t>min. od</w:t>
            </w:r>
            <w:r w:rsidRPr="00B75F74">
              <w:rPr>
                <w:rFonts w:eastAsia="Calibri" w:cstheme="minorHAnsi"/>
                <w:kern w:val="3"/>
              </w:rPr>
              <w:t xml:space="preserve"> 0,4 x do 24</w:t>
            </w:r>
            <w:r>
              <w:rPr>
                <w:rFonts w:eastAsia="Calibri" w:cstheme="minorHAnsi"/>
                <w:kern w:val="3"/>
              </w:rPr>
              <w:t xml:space="preserve"> </w:t>
            </w:r>
            <w:r w:rsidRPr="00B75F74">
              <w:rPr>
                <w:rFonts w:eastAsia="Calibri" w:cstheme="minorHAnsi"/>
                <w:kern w:val="3"/>
              </w:rPr>
              <w:t xml:space="preserve">x </w:t>
            </w:r>
            <w:r>
              <w:rPr>
                <w:rFonts w:eastAsia="Calibri" w:cstheme="minorHAnsi"/>
                <w:kern w:val="3"/>
              </w:rPr>
              <w:t>,</w:t>
            </w:r>
          </w:p>
          <w:p w14:paraId="5CD1E8E0" w14:textId="77777777" w:rsidR="009941BD" w:rsidRPr="00B75F74" w:rsidRDefault="009941BD" w:rsidP="009941BD">
            <w:pPr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tryby kolorów – pełny kolor, wysoki kontrast w pozytywie, wysoki kontrast w negatywie, żółty na czarnym i żółty na niebieskim,</w:t>
            </w:r>
          </w:p>
          <w:p w14:paraId="7BDFB47C" w14:textId="77777777" w:rsidR="009941BD" w:rsidRPr="00B75F74" w:rsidRDefault="009941BD" w:rsidP="009941BD">
            <w:pPr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automatyczne ustawianie ostrości,</w:t>
            </w:r>
          </w:p>
          <w:p w14:paraId="501C02D7" w14:textId="77777777" w:rsidR="009941BD" w:rsidRPr="00B75F74" w:rsidRDefault="009941BD" w:rsidP="009941BD">
            <w:pPr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dotykowy ekran </w:t>
            </w:r>
            <w:r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10 cali,</w:t>
            </w:r>
          </w:p>
          <w:p w14:paraId="5DA5CD71" w14:textId="77777777" w:rsidR="009941BD" w:rsidRPr="00B75F74" w:rsidRDefault="009941BD" w:rsidP="009941BD">
            <w:pPr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akumulator </w:t>
            </w:r>
            <w:proofErr w:type="spellStart"/>
            <w:r w:rsidRPr="00B75F74">
              <w:rPr>
                <w:rFonts w:eastAsia="Calibri" w:cstheme="minorHAnsi"/>
                <w:kern w:val="3"/>
              </w:rPr>
              <w:t>litowo</w:t>
            </w:r>
            <w:proofErr w:type="spellEnd"/>
            <w:r w:rsidRPr="00B75F74">
              <w:rPr>
                <w:rFonts w:eastAsia="Calibri" w:cstheme="minorHAnsi"/>
                <w:kern w:val="3"/>
              </w:rPr>
              <w:t>-jonowy</w:t>
            </w:r>
            <w:r>
              <w:rPr>
                <w:rFonts w:eastAsia="Calibri" w:cstheme="minorHAnsi"/>
                <w:kern w:val="3"/>
              </w:rPr>
              <w:t xml:space="preserve"> </w:t>
            </w:r>
            <w:r w:rsidRPr="0074687D">
              <w:rPr>
                <w:rFonts w:eastAsia="Calibri" w:cstheme="minorHAnsi"/>
                <w:color w:val="212121"/>
                <w:kern w:val="3"/>
              </w:rPr>
              <w:t xml:space="preserve">zapewniający min. </w:t>
            </w:r>
            <w:r w:rsidRPr="00B75F74">
              <w:rPr>
                <w:rFonts w:eastAsia="Calibri" w:cstheme="minorHAnsi"/>
                <w:kern w:val="3"/>
              </w:rPr>
              <w:t>3 godziny ciągłej pracy</w:t>
            </w:r>
            <w:r>
              <w:rPr>
                <w:rFonts w:eastAsia="Calibri" w:cstheme="minorHAnsi"/>
                <w:kern w:val="3"/>
              </w:rPr>
              <w:t>,</w:t>
            </w:r>
          </w:p>
          <w:p w14:paraId="3CC75200" w14:textId="77777777" w:rsidR="009941BD" w:rsidRPr="00B75F74" w:rsidRDefault="009941BD" w:rsidP="009941BD">
            <w:pPr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gniazdo USB-C i gniazdo słuchawkowe</w:t>
            </w:r>
            <w:r>
              <w:rPr>
                <w:rFonts w:eastAsia="Calibri" w:cstheme="minorHAnsi"/>
                <w:kern w:val="3"/>
              </w:rPr>
              <w:t>,</w:t>
            </w:r>
          </w:p>
          <w:p w14:paraId="45A19DB2" w14:textId="77777777" w:rsidR="009941BD" w:rsidRPr="00B75F74" w:rsidRDefault="009941BD" w:rsidP="009941BD">
            <w:pPr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łączność bezprzewodowa </w:t>
            </w:r>
            <w:proofErr w:type="spellStart"/>
            <w:r w:rsidRPr="00B75F74">
              <w:rPr>
                <w:rFonts w:eastAsia="Calibri" w:cstheme="minorHAnsi"/>
                <w:kern w:val="3"/>
              </w:rPr>
              <w:t>Miracast</w:t>
            </w:r>
            <w:proofErr w:type="spellEnd"/>
            <w:r w:rsidRPr="00B75F74">
              <w:rPr>
                <w:rFonts w:eastAsia="Calibri" w:cstheme="minorHAnsi"/>
                <w:kern w:val="3"/>
              </w:rPr>
              <w:t xml:space="preserve"> i Bluetooth,</w:t>
            </w:r>
          </w:p>
          <w:p w14:paraId="642B8B61" w14:textId="77777777" w:rsidR="009941BD" w:rsidRPr="00B75F74" w:rsidRDefault="009941BD" w:rsidP="009941BD">
            <w:pPr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>
              <w:rPr>
                <w:rFonts w:eastAsia="Calibri" w:cstheme="minorHAnsi"/>
                <w:kern w:val="3"/>
              </w:rPr>
              <w:t>m</w:t>
            </w:r>
            <w:r w:rsidRPr="00B75F74">
              <w:rPr>
                <w:rFonts w:eastAsia="Calibri" w:cstheme="minorHAnsi"/>
                <w:kern w:val="3"/>
              </w:rPr>
              <w:t>ożliwość podłączenia zewnętrznych słuchawek lub zestawu głośników</w:t>
            </w:r>
            <w:r>
              <w:rPr>
                <w:rFonts w:eastAsia="Calibri" w:cstheme="minorHAnsi"/>
                <w:kern w:val="3"/>
              </w:rPr>
              <w:t>,</w:t>
            </w:r>
          </w:p>
          <w:p w14:paraId="758F00A5" w14:textId="77777777" w:rsidR="009941BD" w:rsidRPr="00B75F74" w:rsidRDefault="009941BD" w:rsidP="009941BD">
            <w:pPr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>
              <w:rPr>
                <w:rFonts w:eastAsia="Calibri" w:cstheme="minorHAnsi"/>
                <w:kern w:val="3"/>
              </w:rPr>
              <w:lastRenderedPageBreak/>
              <w:t>s</w:t>
            </w:r>
            <w:r w:rsidRPr="00B75F74">
              <w:rPr>
                <w:rFonts w:eastAsia="Calibri" w:cstheme="minorHAnsi"/>
                <w:kern w:val="3"/>
              </w:rPr>
              <w:t>kanowanie i odczytywanie całostronicowych dokumentów</w:t>
            </w:r>
            <w:r>
              <w:rPr>
                <w:rFonts w:eastAsia="Calibri" w:cstheme="minorHAnsi"/>
                <w:kern w:val="3"/>
              </w:rPr>
              <w:t>,</w:t>
            </w:r>
          </w:p>
          <w:p w14:paraId="0A18B62D" w14:textId="77777777" w:rsidR="009941BD" w:rsidRPr="00B75F74" w:rsidRDefault="009941BD" w:rsidP="009941BD">
            <w:pPr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>
              <w:rPr>
                <w:rFonts w:eastAsia="Calibri" w:cstheme="minorHAnsi"/>
                <w:kern w:val="3"/>
              </w:rPr>
              <w:t>m</w:t>
            </w:r>
            <w:r w:rsidRPr="00B75F74">
              <w:rPr>
                <w:rFonts w:eastAsia="Calibri" w:cstheme="minorHAnsi"/>
                <w:kern w:val="3"/>
              </w:rPr>
              <w:t>ożliwość przesyłania zeskanowanych obrazów i dokumentów do komputera PC</w:t>
            </w:r>
            <w:r>
              <w:rPr>
                <w:rFonts w:eastAsia="Calibri" w:cstheme="minorHAnsi"/>
                <w:kern w:val="3"/>
              </w:rPr>
              <w:t>,</w:t>
            </w:r>
          </w:p>
          <w:p w14:paraId="7111961D" w14:textId="77777777" w:rsidR="009941BD" w:rsidRDefault="009941BD" w:rsidP="009941BD">
            <w:pPr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>
              <w:rPr>
                <w:rFonts w:eastAsia="Calibri" w:cstheme="minorHAnsi"/>
                <w:kern w:val="3"/>
              </w:rPr>
              <w:t>p</w:t>
            </w:r>
            <w:r w:rsidRPr="00B75F74">
              <w:rPr>
                <w:rFonts w:eastAsia="Calibri" w:cstheme="minorHAnsi"/>
                <w:kern w:val="3"/>
              </w:rPr>
              <w:t xml:space="preserve">odświetlanie krawędzi </w:t>
            </w:r>
            <w:r>
              <w:rPr>
                <w:rFonts w:eastAsia="Calibri" w:cstheme="minorHAnsi"/>
                <w:kern w:val="3"/>
              </w:rPr>
              <w:t>,</w:t>
            </w:r>
          </w:p>
          <w:p w14:paraId="4AB8D876" w14:textId="77777777" w:rsidR="009941BD" w:rsidRPr="00B03A7F" w:rsidRDefault="009941BD" w:rsidP="009941BD">
            <w:pPr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>
              <w:rPr>
                <w:rFonts w:eastAsia="Calibri" w:cstheme="minorHAnsi"/>
                <w:kern w:val="3"/>
              </w:rPr>
              <w:t>zasilacz USB z przewodem</w:t>
            </w:r>
            <w:r w:rsidRPr="00B75F74">
              <w:rPr>
                <w:rFonts w:eastAsia="Calibri" w:cstheme="minorHAnsi"/>
                <w:kern w:val="3"/>
              </w:rPr>
              <w:t>, instrukcja obsługi w języku polskim</w:t>
            </w:r>
            <w:r>
              <w:rPr>
                <w:rFonts w:eastAsia="Calibri" w:cstheme="minorHAnsi"/>
                <w:kern w:val="3"/>
              </w:rPr>
              <w:t>.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FF82" w14:textId="77777777" w:rsidR="009941BD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F37F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>
              <w:rPr>
                <w:rFonts w:eastAsia="Calibri" w:cstheme="minorHAnsi"/>
                <w:kern w:val="3"/>
              </w:rPr>
              <w:t>3</w:t>
            </w:r>
            <w:r w:rsidRPr="00402A24">
              <w:rPr>
                <w:rFonts w:eastAsia="Calibri" w:cstheme="minorHAnsi"/>
                <w:kern w:val="3"/>
              </w:rPr>
              <w:t xml:space="preserve"> szt.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1DBD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A3E5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3F90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5A11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</w:tr>
      <w:tr w:rsidR="009941BD" w:rsidRPr="00402A24" w14:paraId="0CF12AF3" w14:textId="77777777" w:rsidTr="002B7656"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488F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402A24">
              <w:rPr>
                <w:rFonts w:eastAsia="Calibri" w:cstheme="minorHAnsi"/>
                <w:kern w:val="3"/>
              </w:rPr>
              <w:t>2.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715D" w14:textId="77777777" w:rsidR="009941BD" w:rsidRDefault="009941BD" w:rsidP="009941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  <w:u w:val="single"/>
              </w:rPr>
            </w:pPr>
            <w:r>
              <w:rPr>
                <w:rFonts w:eastAsia="Calibri" w:cstheme="minorHAnsi"/>
                <w:b/>
                <w:bCs/>
                <w:kern w:val="3"/>
                <w:u w:val="single"/>
              </w:rPr>
              <w:t>L</w:t>
            </w:r>
            <w:r w:rsidRPr="00402A24"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upa elektroniczna </w:t>
            </w:r>
            <w:proofErr w:type="spellStart"/>
            <w:r w:rsidRPr="00402A24">
              <w:rPr>
                <w:rFonts w:eastAsia="Calibri" w:cstheme="minorHAnsi"/>
                <w:b/>
                <w:bCs/>
                <w:kern w:val="3"/>
                <w:u w:val="single"/>
              </w:rPr>
              <w:t>Ruby</w:t>
            </w:r>
            <w:proofErr w:type="spellEnd"/>
            <w:r w:rsidRPr="00402A24"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 XL HD lub równoważne</w:t>
            </w:r>
          </w:p>
          <w:p w14:paraId="4D1BC757" w14:textId="77777777" w:rsidR="009941BD" w:rsidRPr="00B03A7F" w:rsidRDefault="009941BD" w:rsidP="009941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  <w:u w:val="single"/>
              </w:rPr>
            </w:pPr>
          </w:p>
          <w:p w14:paraId="3DBB242E" w14:textId="77777777" w:rsidR="009941BD" w:rsidRPr="00EA7E97" w:rsidRDefault="009941BD" w:rsidP="009941BD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EA7E97">
              <w:rPr>
                <w:rFonts w:eastAsia="Calibri" w:cstheme="minorHAnsi"/>
                <w:kern w:val="3"/>
              </w:rPr>
              <w:t>Kamera z auto fokusem HD</w:t>
            </w:r>
            <w:r>
              <w:rPr>
                <w:rFonts w:eastAsia="Calibri" w:cstheme="minorHAnsi"/>
                <w:kern w:val="3"/>
              </w:rPr>
              <w:t>,</w:t>
            </w:r>
          </w:p>
          <w:p w14:paraId="4F67CECE" w14:textId="77777777" w:rsidR="009941BD" w:rsidRPr="00B75F74" w:rsidRDefault="009941BD" w:rsidP="009941BD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EA7E97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14-krotny poziom powiększenia,</w:t>
            </w:r>
          </w:p>
          <w:p w14:paraId="5C75835C" w14:textId="77777777" w:rsidR="009941BD" w:rsidRPr="00B75F74" w:rsidRDefault="009941BD" w:rsidP="009941BD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panoramiczny, </w:t>
            </w:r>
            <w:r w:rsidRPr="00EA7E97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5-calowy</w:t>
            </w:r>
            <w:r w:rsidRPr="00EA7E97">
              <w:rPr>
                <w:rFonts w:eastAsia="Calibri" w:cstheme="minorHAnsi"/>
                <w:kern w:val="3"/>
              </w:rPr>
              <w:t xml:space="preserve">, panoramiczny </w:t>
            </w:r>
            <w:r w:rsidRPr="00B75F74">
              <w:rPr>
                <w:rFonts w:eastAsia="Calibri" w:cstheme="minorHAnsi"/>
                <w:kern w:val="3"/>
              </w:rPr>
              <w:t>ekran LCD,</w:t>
            </w:r>
          </w:p>
          <w:p w14:paraId="233D480D" w14:textId="77777777" w:rsidR="009941BD" w:rsidRPr="00B75F74" w:rsidRDefault="009941BD" w:rsidP="009941BD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wbudowane oświetlenie LED,</w:t>
            </w:r>
          </w:p>
          <w:p w14:paraId="0101D638" w14:textId="77777777" w:rsidR="009941BD" w:rsidRPr="00B75F74" w:rsidRDefault="009941BD" w:rsidP="009941BD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możliwość zachowywania w wewnętrznej pamięci </w:t>
            </w:r>
            <w:r w:rsidRPr="00EA7E97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80 obrazów,</w:t>
            </w:r>
          </w:p>
          <w:p w14:paraId="3E83DE5D" w14:textId="77777777" w:rsidR="009941BD" w:rsidRPr="00B75F74" w:rsidRDefault="009941BD" w:rsidP="009941BD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możliwość przesyłania obrazów na komputer poprzez port USB,</w:t>
            </w:r>
          </w:p>
          <w:p w14:paraId="63F65C38" w14:textId="77777777" w:rsidR="009941BD" w:rsidRPr="00B75F74" w:rsidRDefault="009941BD" w:rsidP="009941BD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>
              <w:rPr>
                <w:rFonts w:eastAsia="Calibri" w:cstheme="minorHAnsi"/>
                <w:kern w:val="3"/>
              </w:rPr>
              <w:t>r</w:t>
            </w:r>
            <w:r w:rsidRPr="00B75F74">
              <w:rPr>
                <w:rFonts w:eastAsia="Calibri" w:cstheme="minorHAnsi"/>
                <w:kern w:val="3"/>
              </w:rPr>
              <w:t xml:space="preserve">egulowane powiększenie </w:t>
            </w:r>
            <w:r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od 2 x do 14 x</w:t>
            </w:r>
            <w:r>
              <w:rPr>
                <w:rFonts w:eastAsia="Calibri" w:cstheme="minorHAnsi"/>
                <w:kern w:val="3"/>
              </w:rPr>
              <w:t>,</w:t>
            </w:r>
          </w:p>
          <w:p w14:paraId="7D3CABC1" w14:textId="77777777" w:rsidR="009941BD" w:rsidRPr="00B75F74" w:rsidRDefault="009941BD" w:rsidP="009941BD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 xml:space="preserve">20 trybów kolorów o wysokim kontraście, w tym </w:t>
            </w:r>
            <w:r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15 konfigurowalnych,</w:t>
            </w:r>
          </w:p>
          <w:p w14:paraId="1B95FC08" w14:textId="77777777" w:rsidR="009941BD" w:rsidRPr="00EA7E97" w:rsidRDefault="009941BD" w:rsidP="009941BD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bateria </w:t>
            </w:r>
            <w:proofErr w:type="spellStart"/>
            <w:r w:rsidRPr="00B75F74">
              <w:rPr>
                <w:rFonts w:eastAsia="Calibri" w:cstheme="minorHAnsi"/>
                <w:kern w:val="3"/>
              </w:rPr>
              <w:t>litowo-jonowo-polimerowa</w:t>
            </w:r>
            <w:proofErr w:type="spellEnd"/>
            <w:r w:rsidRPr="00B75F74">
              <w:rPr>
                <w:rFonts w:eastAsia="Calibri" w:cstheme="minorHAnsi"/>
                <w:kern w:val="3"/>
              </w:rPr>
              <w:t xml:space="preserve"> wystarczająca na </w:t>
            </w:r>
            <w:r w:rsidRPr="00EA7E97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3 godziny nieprzerwanej pracy,</w:t>
            </w:r>
          </w:p>
          <w:p w14:paraId="6B53BAA5" w14:textId="46BE3081" w:rsidR="009941BD" w:rsidRPr="00D411EE" w:rsidRDefault="009941BD" w:rsidP="009941BD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EA7E97">
              <w:rPr>
                <w:rFonts w:eastAsia="Calibri" w:cstheme="minorHAnsi"/>
                <w:kern w:val="3"/>
              </w:rPr>
              <w:t>ładowarka, instrukcja obsługi w języku polskim</w:t>
            </w:r>
            <w:r>
              <w:rPr>
                <w:rFonts w:eastAsia="Calibri" w:cstheme="minorHAnsi"/>
                <w:kern w:val="3"/>
              </w:rPr>
              <w:t>.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3CB6" w14:textId="77777777" w:rsidR="009941BD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D3D4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>
              <w:rPr>
                <w:rFonts w:eastAsia="Calibri" w:cstheme="minorHAnsi"/>
                <w:kern w:val="3"/>
              </w:rPr>
              <w:t>3</w:t>
            </w:r>
            <w:r w:rsidRPr="00402A24">
              <w:rPr>
                <w:rFonts w:eastAsia="Calibri" w:cstheme="minorHAnsi"/>
                <w:kern w:val="3"/>
              </w:rPr>
              <w:t xml:space="preserve"> szt.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5152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8071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5E18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9FE8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</w:tr>
      <w:tr w:rsidR="009941BD" w:rsidRPr="00402A24" w14:paraId="5416F995" w14:textId="77777777" w:rsidTr="002B7656">
        <w:trPr>
          <w:trHeight w:val="300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7170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402A24">
              <w:rPr>
                <w:rFonts w:eastAsia="Calibri" w:cstheme="minorHAnsi"/>
                <w:kern w:val="3"/>
              </w:rPr>
              <w:lastRenderedPageBreak/>
              <w:t>3.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A243" w14:textId="77777777" w:rsidR="009941BD" w:rsidRDefault="009941BD" w:rsidP="009941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  <w:u w:val="single"/>
              </w:rPr>
            </w:pPr>
            <w:r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Telefon komórkowy </w:t>
            </w:r>
            <w:proofErr w:type="spellStart"/>
            <w:r w:rsidRPr="00B75F74">
              <w:rPr>
                <w:rFonts w:eastAsia="Calibri" w:cstheme="minorHAnsi"/>
                <w:b/>
                <w:bCs/>
                <w:kern w:val="3"/>
                <w:u w:val="single"/>
              </w:rPr>
              <w:t>BlindShell</w:t>
            </w:r>
            <w:proofErr w:type="spellEnd"/>
            <w:r w:rsidRPr="00B75F74"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 Classic 3 </w:t>
            </w:r>
            <w:r w:rsidRPr="00402A24">
              <w:rPr>
                <w:rFonts w:eastAsia="Calibri" w:cstheme="minorHAnsi"/>
                <w:b/>
                <w:bCs/>
                <w:kern w:val="3"/>
                <w:u w:val="single"/>
              </w:rPr>
              <w:t>lub równoważne</w:t>
            </w:r>
          </w:p>
          <w:p w14:paraId="5ACAD69B" w14:textId="77777777" w:rsidR="009941BD" w:rsidRPr="00B03A7F" w:rsidRDefault="009941BD" w:rsidP="009941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  <w:u w:val="single"/>
              </w:rPr>
            </w:pPr>
          </w:p>
          <w:p w14:paraId="3297D239" w14:textId="77777777" w:rsidR="009941BD" w:rsidRPr="00931DB5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931DB5">
              <w:rPr>
                <w:rFonts w:eastAsia="Calibri" w:cstheme="minorHAnsi"/>
                <w:kern w:val="3"/>
              </w:rPr>
              <w:t>udźwiękowiony telefon komórkowy z fizyczną klawiaturą, z dużymi, dobrze wyczuwalnymi klawiszami, zaprojektowany z myślą o osobach niewidomych i słabowidzących,</w:t>
            </w:r>
          </w:p>
          <w:p w14:paraId="0568AD5A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931DB5">
              <w:rPr>
                <w:rFonts w:eastAsia="Calibri" w:cstheme="minorHAnsi"/>
                <w:kern w:val="3"/>
              </w:rPr>
              <w:t>m</w:t>
            </w:r>
            <w:r w:rsidRPr="00B75F74">
              <w:rPr>
                <w:rFonts w:eastAsia="Calibri" w:cstheme="minorHAnsi"/>
                <w:kern w:val="3"/>
              </w:rPr>
              <w:t>ożliwość sterowania telefonem za pomocą głosowych poleceń,</w:t>
            </w:r>
          </w:p>
          <w:p w14:paraId="1BCF049A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fizyczna klawiatura,</w:t>
            </w:r>
          </w:p>
          <w:p w14:paraId="6FF0568B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ekran dotykowy obsługujący wyłącznie aplikacje firm trzecich, jeśli użytkownik takie zainstaluje</w:t>
            </w:r>
          </w:p>
          <w:p w14:paraId="72350116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duże, dobrze wyczuwalne przyciski ułatwiające obsługę telefonu,</w:t>
            </w:r>
          </w:p>
          <w:p w14:paraId="7677AD16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przycisk SOS do połączeń alarmowych,</w:t>
            </w:r>
          </w:p>
          <w:p w14:paraId="68382E2F" w14:textId="77777777" w:rsidR="009941BD" w:rsidRPr="00931DB5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pamięć RAM </w:t>
            </w:r>
            <w:r w:rsidRPr="00931DB5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3 GB</w:t>
            </w:r>
            <w:r w:rsidRPr="00931DB5">
              <w:rPr>
                <w:rFonts w:eastAsia="Calibri" w:cstheme="minorHAnsi"/>
                <w:kern w:val="3"/>
              </w:rPr>
              <w:t>,</w:t>
            </w:r>
          </w:p>
          <w:p w14:paraId="4E50B164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pamięć wewnętrzna</w:t>
            </w:r>
            <w:r w:rsidRPr="00931DB5">
              <w:rPr>
                <w:rFonts w:eastAsia="Calibri" w:cstheme="minorHAnsi"/>
                <w:kern w:val="3"/>
              </w:rPr>
              <w:t xml:space="preserve"> min. </w:t>
            </w:r>
            <w:r w:rsidRPr="00B75F74">
              <w:rPr>
                <w:rFonts w:eastAsia="Calibri" w:cstheme="minorHAnsi"/>
                <w:kern w:val="3"/>
              </w:rPr>
              <w:t>22 GB,</w:t>
            </w:r>
          </w:p>
          <w:p w14:paraId="08B22DE3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akumulator o pojemności </w:t>
            </w:r>
            <w:r w:rsidRPr="00931DB5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 xml:space="preserve">3000 </w:t>
            </w:r>
            <w:proofErr w:type="spellStart"/>
            <w:r w:rsidRPr="00B75F74">
              <w:rPr>
                <w:rFonts w:eastAsia="Calibri" w:cstheme="minorHAnsi"/>
                <w:kern w:val="3"/>
              </w:rPr>
              <w:t>mAh</w:t>
            </w:r>
            <w:proofErr w:type="spellEnd"/>
            <w:r w:rsidRPr="00B75F74">
              <w:rPr>
                <w:rFonts w:eastAsia="Calibri" w:cstheme="minorHAnsi"/>
                <w:kern w:val="3"/>
              </w:rPr>
              <w:t xml:space="preserve"> zapewniający </w:t>
            </w:r>
            <w:r w:rsidRPr="00931DB5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do 96 godzin ciągłej pracy,</w:t>
            </w:r>
          </w:p>
          <w:p w14:paraId="369707CD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przewód USB-C </w:t>
            </w:r>
            <w:r>
              <w:rPr>
                <w:rFonts w:eastAsia="Calibri" w:cstheme="minorHAnsi"/>
                <w:kern w:val="3"/>
              </w:rPr>
              <w:t>,</w:t>
            </w:r>
          </w:p>
          <w:p w14:paraId="5B130F00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możliwość korzystania z podstawki ładującej,</w:t>
            </w:r>
          </w:p>
          <w:p w14:paraId="05335071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dostęp do aplikacji firm trzecich,</w:t>
            </w:r>
          </w:p>
          <w:p w14:paraId="1CA19F92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Wyświetlacz </w:t>
            </w:r>
            <w:r w:rsidRPr="00931DB5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2,83” (480 x 640),</w:t>
            </w:r>
          </w:p>
          <w:p w14:paraId="7F73776E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pamięć zewnętrzna karta pamięci mikro SD</w:t>
            </w:r>
            <w:r>
              <w:rPr>
                <w:rFonts w:eastAsia="Calibri" w:cstheme="minorHAnsi"/>
                <w:kern w:val="3"/>
              </w:rPr>
              <w:t>,</w:t>
            </w:r>
          </w:p>
          <w:p w14:paraId="0BB9BD89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kamera </w:t>
            </w:r>
            <w:r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13 MP,</w:t>
            </w:r>
          </w:p>
          <w:p w14:paraId="6FA8ECEF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lastRenderedPageBreak/>
              <w:t>karta SIM Dual mikro SIM,</w:t>
            </w:r>
          </w:p>
          <w:p w14:paraId="3E96878F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głośnik </w:t>
            </w:r>
            <w:r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1.5 W,</w:t>
            </w:r>
          </w:p>
          <w:p w14:paraId="2FDB40CF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mikrofon podwójny, redukcja szumów,</w:t>
            </w:r>
          </w:p>
          <w:p w14:paraId="09520019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gniazdo audio stereo 3,5,</w:t>
            </w:r>
          </w:p>
          <w:p w14:paraId="29DA69B8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przyciski SOS, głośność, boczny przycisk akcji,</w:t>
            </w:r>
          </w:p>
          <w:p w14:paraId="3B1678E2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wskaźnik LED,</w:t>
            </w:r>
          </w:p>
          <w:p w14:paraId="6828430D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oświetlenie LED kamery,</w:t>
            </w:r>
          </w:p>
          <w:p w14:paraId="6BA13877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latarka LED,</w:t>
            </w:r>
          </w:p>
          <w:p w14:paraId="230018E8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czujniki - światła, magnetometr, barometr, akcelerometr, żyroskop, czujnik zbliżeniowy,</w:t>
            </w:r>
          </w:p>
          <w:p w14:paraId="55C83081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połączenia bezprzewodowe:</w:t>
            </w:r>
          </w:p>
          <w:p w14:paraId="7BF9B5DA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Bluetooth:</w:t>
            </w:r>
            <w:r w:rsidRPr="00931DB5">
              <w:rPr>
                <w:rFonts w:eastAsia="Calibri" w:cstheme="minorHAnsi"/>
                <w:kern w:val="3"/>
              </w:rPr>
              <w:t xml:space="preserve"> min.</w:t>
            </w:r>
            <w:r w:rsidRPr="00B75F74">
              <w:rPr>
                <w:rFonts w:eastAsia="Calibri" w:cstheme="minorHAnsi"/>
                <w:kern w:val="3"/>
              </w:rPr>
              <w:t xml:space="preserve"> 4.2,</w:t>
            </w:r>
          </w:p>
          <w:p w14:paraId="35C2691A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proofErr w:type="spellStart"/>
            <w:r w:rsidRPr="00B75F74">
              <w:rPr>
                <w:rFonts w:eastAsia="Calibri" w:cstheme="minorHAnsi"/>
                <w:kern w:val="3"/>
              </w:rPr>
              <w:t>WiFi</w:t>
            </w:r>
            <w:proofErr w:type="spellEnd"/>
            <w:r w:rsidRPr="00B75F74">
              <w:rPr>
                <w:rFonts w:eastAsia="Calibri" w:cstheme="minorHAnsi"/>
                <w:kern w:val="3"/>
              </w:rPr>
              <w:t xml:space="preserve">: </w:t>
            </w:r>
            <w:r w:rsidRPr="00931DB5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2,4 GHz + 5 GHz (802.11 a/b/g/n/</w:t>
            </w:r>
            <w:proofErr w:type="spellStart"/>
            <w:r w:rsidRPr="00B75F74">
              <w:rPr>
                <w:rFonts w:eastAsia="Calibri" w:cstheme="minorHAnsi"/>
                <w:kern w:val="3"/>
              </w:rPr>
              <w:t>ac</w:t>
            </w:r>
            <w:proofErr w:type="spellEnd"/>
            <w:r w:rsidRPr="00B75F74">
              <w:rPr>
                <w:rFonts w:eastAsia="Calibri" w:cstheme="minorHAnsi"/>
                <w:kern w:val="3"/>
              </w:rPr>
              <w:t>),</w:t>
            </w:r>
          </w:p>
          <w:p w14:paraId="7E46DC7D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GNSS: </w:t>
            </w:r>
            <w:r w:rsidRPr="00931DB5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 xml:space="preserve">GPS, Galileo, </w:t>
            </w:r>
            <w:proofErr w:type="spellStart"/>
            <w:r w:rsidRPr="00B75F74">
              <w:rPr>
                <w:rFonts w:eastAsia="Calibri" w:cstheme="minorHAnsi"/>
                <w:kern w:val="3"/>
              </w:rPr>
              <w:t>BeiDou</w:t>
            </w:r>
            <w:proofErr w:type="spellEnd"/>
            <w:r w:rsidRPr="00B75F74">
              <w:rPr>
                <w:rFonts w:eastAsia="Calibri" w:cstheme="minorHAnsi"/>
                <w:kern w:val="3"/>
              </w:rPr>
              <w:t>,</w:t>
            </w:r>
          </w:p>
          <w:p w14:paraId="7F85A3A3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odbiornik radiowy FM,</w:t>
            </w:r>
          </w:p>
          <w:p w14:paraId="44E3AAB6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NFC,</w:t>
            </w:r>
          </w:p>
          <w:p w14:paraId="6D18E3C1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kompatybilny z aparatami słuchowymi obsługującymi Bluetooth w wersji </w:t>
            </w:r>
            <w:r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4.2 lub w wersjach starszych</w:t>
            </w:r>
            <w:r w:rsidRPr="00931DB5">
              <w:rPr>
                <w:rFonts w:eastAsia="Calibri" w:cstheme="minorHAnsi"/>
                <w:kern w:val="3"/>
              </w:rPr>
              <w:t>,</w:t>
            </w:r>
          </w:p>
          <w:p w14:paraId="6EE64292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certyfikaty - CE, FCC, IC, ICASA, ACMA, </w:t>
            </w:r>
            <w:proofErr w:type="spellStart"/>
            <w:r w:rsidRPr="00B75F74">
              <w:rPr>
                <w:rFonts w:eastAsia="Calibri" w:cstheme="minorHAnsi"/>
                <w:kern w:val="3"/>
              </w:rPr>
              <w:t>RoHS</w:t>
            </w:r>
            <w:proofErr w:type="spellEnd"/>
            <w:r w:rsidRPr="00B75F74">
              <w:rPr>
                <w:rFonts w:eastAsia="Calibri" w:cstheme="minorHAnsi"/>
                <w:kern w:val="3"/>
              </w:rPr>
              <w:t>, HAC, UN38.3, MSDS, IEC 62133</w:t>
            </w:r>
            <w:r>
              <w:rPr>
                <w:rFonts w:eastAsia="Calibri" w:cstheme="minorHAnsi"/>
                <w:kern w:val="3"/>
              </w:rPr>
              <w:t>,</w:t>
            </w:r>
          </w:p>
          <w:p w14:paraId="1294C4C4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HAC: </w:t>
            </w:r>
            <w:r w:rsidRPr="00931DB5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M3/T3,</w:t>
            </w:r>
          </w:p>
          <w:p w14:paraId="704D5211" w14:textId="77777777" w:rsidR="009941BD" w:rsidRPr="00B75F74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wymiary 135,2 x 54,6 x 16,7 mm</w:t>
            </w:r>
            <w:r w:rsidRPr="00931DB5">
              <w:rPr>
                <w:rFonts w:eastAsia="Calibri" w:cstheme="minorHAnsi"/>
                <w:kern w:val="3"/>
              </w:rPr>
              <w:t xml:space="preserve"> (+/- 5 mm)</w:t>
            </w:r>
            <w:r>
              <w:rPr>
                <w:rFonts w:eastAsia="Calibri" w:cstheme="minorHAnsi"/>
                <w:kern w:val="3"/>
              </w:rPr>
              <w:t>,</w:t>
            </w:r>
          </w:p>
          <w:p w14:paraId="61523F39" w14:textId="77777777" w:rsidR="009941BD" w:rsidRPr="00586849" w:rsidRDefault="009941BD" w:rsidP="009941BD">
            <w:pPr>
              <w:numPr>
                <w:ilvl w:val="0"/>
                <w:numId w:val="41"/>
              </w:numPr>
              <w:tabs>
                <w:tab w:val="clear" w:pos="720"/>
                <w:tab w:val="num" w:pos="394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b/>
                <w:bCs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Etui w zestawie</w:t>
            </w:r>
            <w:r w:rsidRPr="00931DB5">
              <w:rPr>
                <w:rFonts w:eastAsia="Calibri" w:cstheme="minorHAnsi"/>
                <w:kern w:val="3"/>
              </w:rPr>
              <w:t>, ładowarka, instrukcja obsługi w języku polskim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6106" w14:textId="77777777" w:rsidR="009941BD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EB8F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>
              <w:rPr>
                <w:rFonts w:eastAsia="Calibri" w:cstheme="minorHAnsi"/>
                <w:kern w:val="3"/>
              </w:rPr>
              <w:t>3</w:t>
            </w:r>
            <w:r w:rsidRPr="00402A24">
              <w:rPr>
                <w:rFonts w:eastAsia="Calibri" w:cstheme="minorHAnsi"/>
                <w:kern w:val="3"/>
              </w:rPr>
              <w:t xml:space="preserve"> szt.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B89F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8646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1573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DDCE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</w:tr>
      <w:tr w:rsidR="009941BD" w:rsidRPr="00402A24" w14:paraId="34DAC83C" w14:textId="77777777" w:rsidTr="002B7656"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A97D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402A24">
              <w:rPr>
                <w:rFonts w:eastAsia="Calibri" w:cstheme="minorHAnsi"/>
                <w:kern w:val="3"/>
              </w:rPr>
              <w:lastRenderedPageBreak/>
              <w:t>4.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EA83" w14:textId="77777777" w:rsidR="009941BD" w:rsidRPr="00B03A7F" w:rsidRDefault="009941BD" w:rsidP="009941BD">
            <w:pPr>
              <w:rPr>
                <w:rFonts w:eastAsia="Calibri" w:cstheme="minorHAnsi"/>
                <w:b/>
                <w:bCs/>
                <w:kern w:val="3"/>
                <w:u w:val="single"/>
              </w:rPr>
            </w:pPr>
            <w:r w:rsidRPr="00B03A7F"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Przenośny powiększalnik z dwoma ekranami </w:t>
            </w:r>
            <w:proofErr w:type="spellStart"/>
            <w:r w:rsidRPr="00B03A7F">
              <w:rPr>
                <w:rFonts w:eastAsia="Calibri" w:cstheme="minorHAnsi"/>
                <w:b/>
                <w:bCs/>
                <w:kern w:val="3"/>
                <w:u w:val="single"/>
              </w:rPr>
              <w:t>Exigo</w:t>
            </w:r>
            <w:proofErr w:type="spellEnd"/>
            <w:r w:rsidRPr="00B03A7F"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 lub równoważne</w:t>
            </w:r>
          </w:p>
          <w:p w14:paraId="0D549615" w14:textId="77777777" w:rsidR="009941BD" w:rsidRPr="00B75F74" w:rsidRDefault="009941BD" w:rsidP="009941BD">
            <w:pPr>
              <w:numPr>
                <w:ilvl w:val="0"/>
                <w:numId w:val="42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Modułowa, przenośna konstrukcja,</w:t>
            </w:r>
          </w:p>
          <w:p w14:paraId="010E6C17" w14:textId="77777777" w:rsidR="009941BD" w:rsidRPr="00B75F74" w:rsidRDefault="009941BD" w:rsidP="009941BD">
            <w:pPr>
              <w:numPr>
                <w:ilvl w:val="0"/>
                <w:numId w:val="42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dwie kamery </w:t>
            </w:r>
            <w:r w:rsidRPr="00933982">
              <w:rPr>
                <w:rFonts w:eastAsia="Calibri" w:cstheme="minorHAnsi"/>
                <w:kern w:val="3"/>
              </w:rPr>
              <w:t>CMOS min.</w:t>
            </w:r>
            <w:r w:rsidRPr="00B75F74">
              <w:rPr>
                <w:rFonts w:eastAsia="Calibri" w:cstheme="minorHAnsi"/>
                <w:kern w:val="3"/>
              </w:rPr>
              <w:t xml:space="preserve"> 8.0 </w:t>
            </w:r>
            <w:proofErr w:type="spellStart"/>
            <w:r w:rsidRPr="00B75F74">
              <w:rPr>
                <w:rFonts w:eastAsia="Calibri" w:cstheme="minorHAnsi"/>
                <w:kern w:val="3"/>
              </w:rPr>
              <w:t>Mpix</w:t>
            </w:r>
            <w:proofErr w:type="spellEnd"/>
            <w:r w:rsidRPr="00933982">
              <w:rPr>
                <w:rFonts w:eastAsia="Calibri" w:cstheme="minorHAnsi"/>
                <w:kern w:val="3"/>
              </w:rPr>
              <w:t xml:space="preserve"> </w:t>
            </w:r>
            <w:r w:rsidRPr="00B75F74">
              <w:rPr>
                <w:rFonts w:eastAsia="Calibri" w:cstheme="minorHAnsi"/>
                <w:kern w:val="3"/>
              </w:rPr>
              <w:t xml:space="preserve">– do </w:t>
            </w:r>
            <w:proofErr w:type="spellStart"/>
            <w:r w:rsidRPr="00B75F74">
              <w:rPr>
                <w:rFonts w:eastAsia="Calibri" w:cstheme="minorHAnsi"/>
                <w:kern w:val="3"/>
              </w:rPr>
              <w:t>bliży</w:t>
            </w:r>
            <w:proofErr w:type="spellEnd"/>
            <w:r w:rsidRPr="00B75F74">
              <w:rPr>
                <w:rFonts w:eastAsia="Calibri" w:cstheme="minorHAnsi"/>
                <w:kern w:val="3"/>
              </w:rPr>
              <w:t xml:space="preserve"> i do dali,</w:t>
            </w:r>
          </w:p>
          <w:p w14:paraId="21555445" w14:textId="77777777" w:rsidR="009941BD" w:rsidRPr="00B75F74" w:rsidRDefault="009941BD" w:rsidP="009941BD">
            <w:pPr>
              <w:numPr>
                <w:ilvl w:val="0"/>
                <w:numId w:val="42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dwa wyświetlacze</w:t>
            </w:r>
            <w:r w:rsidRPr="00933982">
              <w:rPr>
                <w:rFonts w:eastAsia="Calibri" w:cstheme="minorHAnsi"/>
                <w:kern w:val="3"/>
              </w:rPr>
              <w:t xml:space="preserve"> min. </w:t>
            </w:r>
            <w:r w:rsidRPr="00B75F74">
              <w:rPr>
                <w:rFonts w:eastAsia="Calibri" w:cstheme="minorHAnsi"/>
                <w:kern w:val="3"/>
              </w:rPr>
              <w:t>10,5 cala,</w:t>
            </w:r>
          </w:p>
          <w:p w14:paraId="618EB175" w14:textId="77777777" w:rsidR="009941BD" w:rsidRPr="00B75F74" w:rsidRDefault="009941BD" w:rsidP="009941BD">
            <w:pPr>
              <w:numPr>
                <w:ilvl w:val="0"/>
                <w:numId w:val="42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optyka Pearl </w:t>
            </w:r>
            <w:proofErr w:type="spellStart"/>
            <w:r w:rsidRPr="00B75F74">
              <w:rPr>
                <w:rFonts w:eastAsia="Calibri" w:cstheme="minorHAnsi"/>
                <w:kern w:val="3"/>
              </w:rPr>
              <w:t>Lens</w:t>
            </w:r>
            <w:proofErr w:type="spellEnd"/>
            <w:r w:rsidRPr="00B75F74">
              <w:rPr>
                <w:rFonts w:eastAsia="Calibri" w:cstheme="minorHAnsi"/>
                <w:kern w:val="3"/>
              </w:rPr>
              <w:t>,</w:t>
            </w:r>
          </w:p>
          <w:p w14:paraId="3A3ACB67" w14:textId="77777777" w:rsidR="009941BD" w:rsidRPr="00B75F74" w:rsidRDefault="009941BD" w:rsidP="009941BD">
            <w:pPr>
              <w:numPr>
                <w:ilvl w:val="0"/>
                <w:numId w:val="42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funkcja OCR,</w:t>
            </w:r>
          </w:p>
          <w:p w14:paraId="7C9A142B" w14:textId="77777777" w:rsidR="009941BD" w:rsidRPr="00B75F74" w:rsidRDefault="009941BD" w:rsidP="009941BD">
            <w:pPr>
              <w:numPr>
                <w:ilvl w:val="0"/>
                <w:numId w:val="42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wbudowana mowa syntetyczna </w:t>
            </w:r>
            <w:proofErr w:type="spellStart"/>
            <w:r w:rsidRPr="00B75F74">
              <w:rPr>
                <w:rFonts w:eastAsia="Calibri" w:cstheme="minorHAnsi"/>
                <w:kern w:val="3"/>
              </w:rPr>
              <w:t>TalkBack</w:t>
            </w:r>
            <w:proofErr w:type="spellEnd"/>
            <w:r w:rsidRPr="00B75F74">
              <w:rPr>
                <w:rFonts w:eastAsia="Calibri" w:cstheme="minorHAnsi"/>
                <w:kern w:val="3"/>
              </w:rPr>
              <w:t>,</w:t>
            </w:r>
          </w:p>
          <w:p w14:paraId="3E04A916" w14:textId="77777777" w:rsidR="009941BD" w:rsidRPr="00B75F74" w:rsidRDefault="009941BD" w:rsidP="009941BD">
            <w:pPr>
              <w:numPr>
                <w:ilvl w:val="0"/>
                <w:numId w:val="42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933982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 xml:space="preserve">25-krotne powiększenie do </w:t>
            </w:r>
            <w:proofErr w:type="spellStart"/>
            <w:r w:rsidRPr="00B75F74">
              <w:rPr>
                <w:rFonts w:eastAsia="Calibri" w:cstheme="minorHAnsi"/>
                <w:kern w:val="3"/>
              </w:rPr>
              <w:t>bliży</w:t>
            </w:r>
            <w:proofErr w:type="spellEnd"/>
            <w:r w:rsidRPr="00B75F74">
              <w:rPr>
                <w:rFonts w:eastAsia="Calibri" w:cstheme="minorHAnsi"/>
                <w:kern w:val="3"/>
              </w:rPr>
              <w:t>,</w:t>
            </w:r>
          </w:p>
          <w:p w14:paraId="53D78762" w14:textId="77777777" w:rsidR="009941BD" w:rsidRPr="00B75F74" w:rsidRDefault="009941BD" w:rsidP="009941BD">
            <w:pPr>
              <w:numPr>
                <w:ilvl w:val="0"/>
                <w:numId w:val="42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933982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30-krotne powiększenie do dali,</w:t>
            </w:r>
          </w:p>
          <w:p w14:paraId="0E71A501" w14:textId="77777777" w:rsidR="009941BD" w:rsidRPr="00B75F74" w:rsidRDefault="009941BD" w:rsidP="009941BD">
            <w:pPr>
              <w:numPr>
                <w:ilvl w:val="0"/>
                <w:numId w:val="42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aplikacja</w:t>
            </w:r>
            <w:r w:rsidRPr="00933982">
              <w:rPr>
                <w:rFonts w:eastAsia="Calibri" w:cstheme="minorHAnsi"/>
                <w:kern w:val="3"/>
              </w:rPr>
              <w:t xml:space="preserve"> </w:t>
            </w:r>
            <w:r w:rsidRPr="00B75F74">
              <w:rPr>
                <w:rFonts w:eastAsia="Calibri" w:cstheme="minorHAnsi"/>
                <w:kern w:val="3"/>
              </w:rPr>
              <w:t>umożliwiająca dostosowanie do potrzeb użytkownika wielkości czcionki, fałszywych kolorów, koloru i grubości linii pomocniczej, zawężenia obszaru widoczności, koloru i ilości ikon wyświetlanych na ekranie,</w:t>
            </w:r>
          </w:p>
          <w:p w14:paraId="38D3C824" w14:textId="77777777" w:rsidR="009941BD" w:rsidRPr="00B75F74" w:rsidRDefault="009941BD" w:rsidP="009941BD">
            <w:pPr>
              <w:numPr>
                <w:ilvl w:val="0"/>
                <w:numId w:val="42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funkcja zamrażania i automatycznego zapisywania obrazu w pamięci powiększalnika,</w:t>
            </w:r>
          </w:p>
          <w:p w14:paraId="2FB1F06F" w14:textId="77777777" w:rsidR="009941BD" w:rsidRPr="00B75F74" w:rsidRDefault="009941BD" w:rsidP="009941BD">
            <w:pPr>
              <w:numPr>
                <w:ilvl w:val="0"/>
                <w:numId w:val="42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technologia umożliwiająca swobodne pisanie, szybkie czytanie i odnajdywanie się w tekście,</w:t>
            </w:r>
          </w:p>
          <w:p w14:paraId="5861A69E" w14:textId="77777777" w:rsidR="009941BD" w:rsidRPr="00B75F74" w:rsidRDefault="009941BD" w:rsidP="009941BD">
            <w:pPr>
              <w:numPr>
                <w:ilvl w:val="0"/>
                <w:numId w:val="43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funkcja umożliwiająca przenoszenie rozpoznanego tekstu wprost na ekran komputera, tabletu czy telefonu via chmura, dzięki czemu zrzuty ekranu stają się automatycznie dostępne na tych urządzeniach</w:t>
            </w:r>
            <w:r w:rsidRPr="00933982">
              <w:rPr>
                <w:rFonts w:eastAsia="Calibri" w:cstheme="minorHAnsi"/>
                <w:kern w:val="3"/>
              </w:rPr>
              <w:t>,</w:t>
            </w:r>
          </w:p>
          <w:p w14:paraId="3541E280" w14:textId="77777777" w:rsidR="009941BD" w:rsidRPr="00B75F74" w:rsidRDefault="009941BD" w:rsidP="009941BD">
            <w:pPr>
              <w:numPr>
                <w:ilvl w:val="0"/>
                <w:numId w:val="43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lastRenderedPageBreak/>
              <w:t>technologia umożliwiająca utrzymanie się w tekście,</w:t>
            </w:r>
          </w:p>
          <w:p w14:paraId="3B9B1FF1" w14:textId="77777777" w:rsidR="009941BD" w:rsidRPr="00B75F74" w:rsidRDefault="009941BD" w:rsidP="009941BD">
            <w:pPr>
              <w:numPr>
                <w:ilvl w:val="0"/>
                <w:numId w:val="43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zamrażanie obrazu z możliwością jego powiększania,</w:t>
            </w:r>
          </w:p>
          <w:p w14:paraId="4925396A" w14:textId="77777777" w:rsidR="009941BD" w:rsidRPr="00B75F74" w:rsidRDefault="009941BD" w:rsidP="009941BD">
            <w:pPr>
              <w:numPr>
                <w:ilvl w:val="0"/>
                <w:numId w:val="43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funkcja fałszywych kolorów – </w:t>
            </w:r>
            <w:r w:rsidRPr="00933982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9 barw zdefiniowanych i własne układy kolorów,</w:t>
            </w:r>
          </w:p>
          <w:p w14:paraId="341881AF" w14:textId="77777777" w:rsidR="009941BD" w:rsidRPr="00B75F74" w:rsidRDefault="009941BD" w:rsidP="009941BD">
            <w:pPr>
              <w:numPr>
                <w:ilvl w:val="0"/>
                <w:numId w:val="43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dostosowywanie pola widzenia,</w:t>
            </w:r>
          </w:p>
          <w:p w14:paraId="2B33D8D0" w14:textId="77777777" w:rsidR="009941BD" w:rsidRPr="00B75F74" w:rsidRDefault="009941BD" w:rsidP="009941BD">
            <w:pPr>
              <w:numPr>
                <w:ilvl w:val="0"/>
                <w:numId w:val="43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linia ułatwiająca czytanie,</w:t>
            </w:r>
          </w:p>
          <w:p w14:paraId="7F116CEA" w14:textId="77777777" w:rsidR="009941BD" w:rsidRPr="00B75F74" w:rsidRDefault="009941BD" w:rsidP="009941BD">
            <w:pPr>
              <w:numPr>
                <w:ilvl w:val="0"/>
                <w:numId w:val="43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bezprzewodowa komunikacja z komputerem,</w:t>
            </w:r>
          </w:p>
          <w:p w14:paraId="5A8C468A" w14:textId="77777777" w:rsidR="009941BD" w:rsidRPr="00B75F74" w:rsidRDefault="009941BD" w:rsidP="009941BD">
            <w:pPr>
              <w:numPr>
                <w:ilvl w:val="0"/>
                <w:numId w:val="43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wykorzystanie chmury,</w:t>
            </w:r>
          </w:p>
          <w:p w14:paraId="527B0DF3" w14:textId="77777777" w:rsidR="009941BD" w:rsidRPr="00B75F74" w:rsidRDefault="009941BD" w:rsidP="009941BD">
            <w:pPr>
              <w:numPr>
                <w:ilvl w:val="0"/>
                <w:numId w:val="43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przenoszenie rozpoznanego tekstu na ekran komputera,</w:t>
            </w:r>
          </w:p>
          <w:p w14:paraId="55D2F9BE" w14:textId="77777777" w:rsidR="009941BD" w:rsidRPr="00B75F74" w:rsidRDefault="009941BD" w:rsidP="009941BD">
            <w:pPr>
              <w:numPr>
                <w:ilvl w:val="0"/>
                <w:numId w:val="43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czytnik kart pamięci SD </w:t>
            </w:r>
            <w:r w:rsidRPr="00933982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do 128GB,</w:t>
            </w:r>
          </w:p>
          <w:p w14:paraId="19C3DF65" w14:textId="77777777" w:rsidR="009941BD" w:rsidRPr="00B75F74" w:rsidRDefault="009941BD" w:rsidP="009941BD">
            <w:pPr>
              <w:numPr>
                <w:ilvl w:val="0"/>
                <w:numId w:val="43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praca na baterii </w:t>
            </w:r>
            <w:r w:rsidRPr="00933982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do 5 godzin,</w:t>
            </w:r>
          </w:p>
          <w:p w14:paraId="0A5DD25A" w14:textId="77777777" w:rsidR="009941BD" w:rsidRPr="00B75F74" w:rsidRDefault="009941BD" w:rsidP="009941BD">
            <w:pPr>
              <w:numPr>
                <w:ilvl w:val="0"/>
                <w:numId w:val="43"/>
              </w:numPr>
              <w:tabs>
                <w:tab w:val="clear" w:pos="720"/>
              </w:tabs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933982">
              <w:rPr>
                <w:rFonts w:eastAsia="Calibri" w:cstheme="minorHAnsi"/>
                <w:kern w:val="3"/>
              </w:rPr>
              <w:t>zasilacz, instrukcja obsługi w języku polskim, kabel USB, torba transportowa</w:t>
            </w:r>
          </w:p>
          <w:p w14:paraId="4C5B8410" w14:textId="77777777" w:rsidR="009941BD" w:rsidRPr="00402A24" w:rsidRDefault="009941BD" w:rsidP="009941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  <w:u w:val="single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2A95" w14:textId="77777777" w:rsidR="009941BD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8EFD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>
              <w:rPr>
                <w:rFonts w:eastAsia="Calibri" w:cstheme="minorHAnsi"/>
                <w:kern w:val="3"/>
              </w:rPr>
              <w:t>1</w:t>
            </w:r>
            <w:r w:rsidRPr="00402A24">
              <w:rPr>
                <w:rFonts w:eastAsia="Calibri" w:cstheme="minorHAnsi"/>
                <w:kern w:val="3"/>
              </w:rPr>
              <w:t xml:space="preserve"> szt.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594D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AD33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4948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11B21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</w:tr>
      <w:tr w:rsidR="009941BD" w:rsidRPr="00402A24" w14:paraId="59E9AC3D" w14:textId="77777777" w:rsidTr="002B7656"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07A64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402A24">
              <w:rPr>
                <w:rFonts w:eastAsia="Calibri" w:cstheme="minorHAnsi"/>
                <w:kern w:val="3"/>
              </w:rPr>
              <w:t>5.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2AF0" w14:textId="77777777" w:rsidR="009941BD" w:rsidRPr="00B75F74" w:rsidRDefault="009941BD" w:rsidP="009941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  <w:u w:val="single"/>
              </w:rPr>
            </w:pPr>
            <w:r>
              <w:rPr>
                <w:rFonts w:eastAsia="Calibri" w:cstheme="minorHAnsi"/>
                <w:b/>
                <w:bCs/>
                <w:kern w:val="3"/>
                <w:u w:val="single"/>
              </w:rPr>
              <w:t>P</w:t>
            </w:r>
            <w:r w:rsidRPr="00B75F74">
              <w:rPr>
                <w:rFonts w:eastAsia="Calibri" w:cstheme="minorHAnsi"/>
                <w:b/>
                <w:bCs/>
                <w:kern w:val="3"/>
                <w:u w:val="single"/>
              </w:rPr>
              <w:t>owiększalnik stacjonarny</w:t>
            </w:r>
            <w:r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 z funkcją mowy</w:t>
            </w:r>
            <w:r w:rsidRPr="00B75F74"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  </w:t>
            </w:r>
            <w:proofErr w:type="spellStart"/>
            <w:r w:rsidRPr="00B75F74">
              <w:rPr>
                <w:rFonts w:eastAsia="Calibri" w:cstheme="minorHAnsi"/>
                <w:b/>
                <w:bCs/>
                <w:kern w:val="3"/>
                <w:u w:val="single"/>
              </w:rPr>
              <w:t>Clear</w:t>
            </w:r>
            <w:proofErr w:type="spellEnd"/>
            <w:r w:rsidRPr="00B75F74"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 </w:t>
            </w:r>
            <w:proofErr w:type="spellStart"/>
            <w:r w:rsidRPr="00B75F74">
              <w:rPr>
                <w:rFonts w:eastAsia="Calibri" w:cstheme="minorHAnsi"/>
                <w:b/>
                <w:bCs/>
                <w:kern w:val="3"/>
                <w:u w:val="single"/>
              </w:rPr>
              <w:t>View</w:t>
            </w:r>
            <w:proofErr w:type="spellEnd"/>
            <w:r w:rsidRPr="00B75F74"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 C Speech </w:t>
            </w:r>
            <w:r>
              <w:rPr>
                <w:rFonts w:eastAsia="Calibri" w:cstheme="minorHAnsi"/>
                <w:b/>
                <w:bCs/>
                <w:kern w:val="3"/>
                <w:u w:val="single"/>
              </w:rPr>
              <w:t>lub równoważne</w:t>
            </w:r>
          </w:p>
          <w:p w14:paraId="71102681" w14:textId="77777777" w:rsidR="009941BD" w:rsidRPr="00402A24" w:rsidRDefault="009941BD" w:rsidP="009941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  <w:p w14:paraId="13A223AB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7B2350">
              <w:rPr>
                <w:rFonts w:eastAsia="Calibri" w:cstheme="minorHAnsi"/>
                <w:kern w:val="3"/>
              </w:rPr>
              <w:t>c</w:t>
            </w:r>
            <w:r w:rsidRPr="00B75F74">
              <w:rPr>
                <w:rFonts w:eastAsia="Calibri" w:cstheme="minorHAnsi"/>
                <w:kern w:val="3"/>
              </w:rPr>
              <w:t xml:space="preserve">iągłe powiększenie </w:t>
            </w:r>
            <w:r w:rsidRPr="007B2350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 xml:space="preserve">od 1,5 x do </w:t>
            </w:r>
            <w:r>
              <w:rPr>
                <w:rFonts w:eastAsia="Calibri" w:cstheme="minorHAnsi"/>
                <w:kern w:val="3"/>
              </w:rPr>
              <w:t>67</w:t>
            </w:r>
            <w:r w:rsidRPr="00B75F74">
              <w:rPr>
                <w:rFonts w:eastAsia="Calibri" w:cstheme="minorHAnsi"/>
                <w:kern w:val="3"/>
              </w:rPr>
              <w:t xml:space="preserve"> x,</w:t>
            </w:r>
          </w:p>
          <w:p w14:paraId="4E3F13E3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funkcja mowy,</w:t>
            </w:r>
          </w:p>
          <w:p w14:paraId="64EAD137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7B2350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2</w:t>
            </w:r>
            <w:r>
              <w:rPr>
                <w:rFonts w:eastAsia="Calibri" w:cstheme="minorHAnsi"/>
                <w:kern w:val="3"/>
              </w:rPr>
              <w:t>2</w:t>
            </w:r>
            <w:r w:rsidRPr="00B75F74">
              <w:rPr>
                <w:rFonts w:eastAsia="Calibri" w:cstheme="minorHAnsi"/>
                <w:kern w:val="3"/>
              </w:rPr>
              <w:t>-calowy, kolorowy, dotykowy wyświetlacz panoramiczny LCD,</w:t>
            </w:r>
          </w:p>
          <w:p w14:paraId="1F691E73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funkcja Point &amp; Read - dotknij i czytaj,</w:t>
            </w:r>
          </w:p>
          <w:p w14:paraId="1EC1D1BC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całostronicowy podgląd dokumentów,</w:t>
            </w:r>
          </w:p>
          <w:p w14:paraId="0C97D65E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szybkie rozpoznawanie tekstu (OCR),</w:t>
            </w:r>
          </w:p>
          <w:p w14:paraId="3807890C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lastRenderedPageBreak/>
              <w:t>ponad 60 syntetycznych głosów do czytania w 30 językach, w tym w języku polskim,</w:t>
            </w:r>
          </w:p>
          <w:p w14:paraId="14217458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zapisywanie rozpoznanych dokumentów na karcie SD lub w pamięci USB w postaci plików audio mp3, </w:t>
            </w:r>
            <w:proofErr w:type="spellStart"/>
            <w:r w:rsidRPr="00B75F74">
              <w:rPr>
                <w:rFonts w:eastAsia="Calibri" w:cstheme="minorHAnsi"/>
                <w:kern w:val="3"/>
              </w:rPr>
              <w:t>docx</w:t>
            </w:r>
            <w:proofErr w:type="spellEnd"/>
            <w:r w:rsidRPr="00B75F74">
              <w:rPr>
                <w:rFonts w:eastAsia="Calibri" w:cstheme="minorHAnsi"/>
                <w:kern w:val="3"/>
              </w:rPr>
              <w:t xml:space="preserve"> lub </w:t>
            </w:r>
            <w:proofErr w:type="spellStart"/>
            <w:r w:rsidRPr="00B75F74">
              <w:rPr>
                <w:rFonts w:eastAsia="Calibri" w:cstheme="minorHAnsi"/>
                <w:kern w:val="3"/>
              </w:rPr>
              <w:t>epub</w:t>
            </w:r>
            <w:proofErr w:type="spellEnd"/>
            <w:r w:rsidRPr="00B75F74">
              <w:rPr>
                <w:rFonts w:eastAsia="Calibri" w:cstheme="minorHAnsi"/>
                <w:kern w:val="3"/>
              </w:rPr>
              <w:t>,</w:t>
            </w:r>
          </w:p>
          <w:p w14:paraId="6279056B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regulacja głośności,</w:t>
            </w:r>
          </w:p>
          <w:p w14:paraId="57D1D594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regulacja prędkości głosu,</w:t>
            </w:r>
          </w:p>
          <w:p w14:paraId="27FB6456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cyfrowa przeglądarka zdjęć,</w:t>
            </w:r>
          </w:p>
          <w:p w14:paraId="7244FB59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wbudowane głośniki stereo,</w:t>
            </w:r>
          </w:p>
          <w:p w14:paraId="5B6B89CE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 xml:space="preserve">tryby przeglądania dokumentów - tryb zdjęć w pełnym kolorze, </w:t>
            </w:r>
            <w:r w:rsidRPr="007B2350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 xml:space="preserve">16 kombinacji kolorów o wysokim kontraście, do wyboru </w:t>
            </w:r>
            <w:r w:rsidRPr="007B2350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od 1 do 4 wstępnie ustawionych kombinacji kolorów,</w:t>
            </w:r>
          </w:p>
          <w:p w14:paraId="47928312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regulowana jasność,</w:t>
            </w:r>
          </w:p>
          <w:p w14:paraId="5ABB1E35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regulowany kontrast,</w:t>
            </w:r>
          </w:p>
          <w:p w14:paraId="5782BAD5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blokada ostrości,</w:t>
            </w:r>
          </w:p>
          <w:p w14:paraId="4D466694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wbudowane lampy LED zapewniające równomierne oświetlenie i eliminację odblasków,</w:t>
            </w:r>
          </w:p>
          <w:p w14:paraId="20DA1682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bezprzewodowy panel/pilot sterujący,</w:t>
            </w:r>
          </w:p>
          <w:p w14:paraId="699E2B6D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możliwość połączenia z komputerem PC w celu przełączania obrazu</w:t>
            </w:r>
            <w:r w:rsidRPr="007B2350">
              <w:rPr>
                <w:rFonts w:eastAsia="Calibri" w:cstheme="minorHAnsi"/>
                <w:kern w:val="3"/>
              </w:rPr>
              <w:t>,</w:t>
            </w:r>
          </w:p>
          <w:p w14:paraId="73F4E942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7B2350">
              <w:rPr>
                <w:rFonts w:eastAsia="Calibri" w:cstheme="minorHAnsi"/>
                <w:kern w:val="3"/>
              </w:rPr>
              <w:t>r</w:t>
            </w:r>
            <w:r w:rsidRPr="00B75F74">
              <w:rPr>
                <w:rFonts w:eastAsia="Calibri" w:cstheme="minorHAnsi"/>
                <w:kern w:val="3"/>
              </w:rPr>
              <w:t xml:space="preserve">ozdzielczość monitora HD </w:t>
            </w:r>
            <w:r w:rsidRPr="007B2350">
              <w:rPr>
                <w:rFonts w:eastAsia="Calibri" w:cstheme="minorHAnsi"/>
                <w:kern w:val="3"/>
              </w:rPr>
              <w:t xml:space="preserve">min. </w:t>
            </w:r>
            <w:r w:rsidRPr="00B75F74">
              <w:rPr>
                <w:rFonts w:eastAsia="Calibri" w:cstheme="minorHAnsi"/>
                <w:kern w:val="3"/>
              </w:rPr>
              <w:t>1920 x 1080 pikseli,</w:t>
            </w:r>
          </w:p>
          <w:p w14:paraId="15A58210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karta pamięci SD,</w:t>
            </w:r>
          </w:p>
          <w:p w14:paraId="097B67AC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porty HDMI,</w:t>
            </w:r>
          </w:p>
          <w:p w14:paraId="5E44EC60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port USB,</w:t>
            </w:r>
          </w:p>
          <w:p w14:paraId="152D163D" w14:textId="77777777" w:rsidR="009941BD" w:rsidRPr="007B2350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t>głośniki stereo,</w:t>
            </w:r>
          </w:p>
          <w:p w14:paraId="7DBAE332" w14:textId="77777777" w:rsidR="009941BD" w:rsidRPr="00B75F74" w:rsidRDefault="009941BD" w:rsidP="009941BD">
            <w:pPr>
              <w:numPr>
                <w:ilvl w:val="0"/>
                <w:numId w:val="44"/>
              </w:numPr>
              <w:tabs>
                <w:tab w:val="clear" w:pos="1440"/>
              </w:tabs>
              <w:suppressAutoHyphens/>
              <w:autoSpaceDN w:val="0"/>
              <w:spacing w:after="0" w:line="240" w:lineRule="auto"/>
              <w:ind w:left="394" w:hanging="425"/>
              <w:textAlignment w:val="baseline"/>
              <w:rPr>
                <w:rFonts w:eastAsia="Calibri" w:cstheme="minorHAnsi"/>
                <w:kern w:val="3"/>
              </w:rPr>
            </w:pPr>
            <w:r w:rsidRPr="00B75F74">
              <w:rPr>
                <w:rFonts w:eastAsia="Calibri" w:cstheme="minorHAnsi"/>
                <w:kern w:val="3"/>
              </w:rPr>
              <w:lastRenderedPageBreak/>
              <w:t xml:space="preserve">wejście słuchawkowe 3,5 mm typu mini </w:t>
            </w:r>
            <w:proofErr w:type="spellStart"/>
            <w:r w:rsidRPr="00B75F74">
              <w:rPr>
                <w:rFonts w:eastAsia="Calibri" w:cstheme="minorHAnsi"/>
                <w:kern w:val="3"/>
              </w:rPr>
              <w:t>jack</w:t>
            </w:r>
            <w:proofErr w:type="spellEnd"/>
            <w:r w:rsidRPr="00B75F74">
              <w:rPr>
                <w:rFonts w:eastAsia="Calibri" w:cstheme="minorHAnsi"/>
                <w:kern w:val="3"/>
              </w:rPr>
              <w:t>,</w:t>
            </w:r>
          </w:p>
          <w:p w14:paraId="08A57F25" w14:textId="4203E492" w:rsidR="009941BD" w:rsidRPr="00D411EE" w:rsidRDefault="009941BD" w:rsidP="009941BD">
            <w:pPr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7B2350">
              <w:rPr>
                <w:rFonts w:eastAsia="Calibri" w:cstheme="minorHAnsi"/>
                <w:kern w:val="3"/>
              </w:rPr>
              <w:t>w zestawie powiększalnik z monitorem, kamerą w obudowie i stolikiem, bezprzewodowy panel sterujący, przewód zasilający, instrukcja obsługi w języku polskim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545B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FD73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402A24">
              <w:rPr>
                <w:rFonts w:eastAsia="Calibri" w:cstheme="minorHAnsi"/>
                <w:kern w:val="3"/>
              </w:rPr>
              <w:t>1 szt.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0F2D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087E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C86C5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E17F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</w:tr>
      <w:tr w:rsidR="009941BD" w:rsidRPr="00402A24" w14:paraId="6251A5A4" w14:textId="77777777" w:rsidTr="002B7656"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7799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402A24">
              <w:rPr>
                <w:rFonts w:eastAsia="Calibri" w:cstheme="minorHAnsi"/>
                <w:kern w:val="3"/>
              </w:rPr>
              <w:lastRenderedPageBreak/>
              <w:t>6.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27D0" w14:textId="77777777" w:rsidR="009941BD" w:rsidRPr="00B03A7F" w:rsidRDefault="009941BD" w:rsidP="009941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  <w:u w:val="single"/>
              </w:rPr>
            </w:pPr>
            <w:r w:rsidRPr="00B03A7F">
              <w:rPr>
                <w:rFonts w:eastAsia="Calibri" w:cstheme="minorHAnsi"/>
                <w:b/>
                <w:bCs/>
                <w:kern w:val="3"/>
                <w:u w:val="single"/>
              </w:rPr>
              <w:t>Powiększalnik stacjonarny z OCR i TTS Merlin Elite PRO lub równoważne</w:t>
            </w:r>
          </w:p>
          <w:p w14:paraId="23C21A86" w14:textId="77777777" w:rsidR="009941BD" w:rsidRPr="004149FD" w:rsidRDefault="009941BD" w:rsidP="009941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  <w:p w14:paraId="688056DA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>umożliwia osobom niewidomym i niedowidzącym czytanie poprzez słuchanie lub oglądanie tekstu powiększonego,</w:t>
            </w:r>
          </w:p>
          <w:p w14:paraId="1E90D0AC" w14:textId="77777777" w:rsidR="009941BD" w:rsidRPr="00AE2BB0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AE2BB0">
              <w:rPr>
                <w:rFonts w:eastAsia="Calibri" w:cstheme="minorHAnsi"/>
                <w:kern w:val="3"/>
              </w:rPr>
              <w:t>min. 24-calowy monitor LCD</w:t>
            </w:r>
            <w:r w:rsidRPr="004149FD">
              <w:rPr>
                <w:rFonts w:eastAsia="Calibri" w:cstheme="minorHAnsi"/>
                <w:kern w:val="3"/>
              </w:rPr>
              <w:t>,</w:t>
            </w:r>
          </w:p>
          <w:p w14:paraId="34A22A68" w14:textId="77777777" w:rsidR="009941BD" w:rsidRPr="00AE2BB0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AE2BB0">
              <w:rPr>
                <w:rFonts w:eastAsia="Calibri" w:cstheme="minorHAnsi"/>
                <w:kern w:val="3"/>
              </w:rPr>
              <w:t xml:space="preserve">szerokokątna kamera Full HD z </w:t>
            </w:r>
            <w:proofErr w:type="spellStart"/>
            <w:r w:rsidRPr="00AE2BB0">
              <w:rPr>
                <w:rFonts w:eastAsia="Calibri" w:cstheme="minorHAnsi"/>
                <w:kern w:val="3"/>
              </w:rPr>
              <w:t>autofokusem</w:t>
            </w:r>
            <w:proofErr w:type="spellEnd"/>
            <w:r w:rsidRPr="00AE2BB0">
              <w:rPr>
                <w:rFonts w:eastAsia="Calibri" w:cstheme="minorHAnsi"/>
                <w:kern w:val="3"/>
              </w:rPr>
              <w:t xml:space="preserve"> o rozdzielczości min. 1080 pikseli,</w:t>
            </w:r>
          </w:p>
          <w:p w14:paraId="4C419C0A" w14:textId="77777777" w:rsidR="009941BD" w:rsidRPr="00AE2BB0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AE2BB0">
              <w:rPr>
                <w:rFonts w:eastAsia="Calibri" w:cstheme="minorHAnsi"/>
                <w:kern w:val="3"/>
              </w:rPr>
              <w:t>normalny zakres powiększania min. 2,4 x do 41 x,</w:t>
            </w:r>
          </w:p>
          <w:p w14:paraId="0C0C17AF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AE2BB0">
              <w:rPr>
                <w:rFonts w:eastAsia="Calibri" w:cstheme="minorHAnsi"/>
                <w:kern w:val="3"/>
              </w:rPr>
              <w:t>rozszerzony zakres powiększania min. 2,4 x  do 73 x,</w:t>
            </w:r>
          </w:p>
          <w:p w14:paraId="46F54534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>funkcja mowy w języku polskim i w innych językach,</w:t>
            </w:r>
          </w:p>
          <w:p w14:paraId="4A6CB14F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 xml:space="preserve">funkcje </w:t>
            </w:r>
            <w:proofErr w:type="spellStart"/>
            <w:r w:rsidRPr="004149FD">
              <w:rPr>
                <w:rFonts w:eastAsia="Calibri" w:cstheme="minorHAnsi"/>
                <w:kern w:val="3"/>
              </w:rPr>
              <w:t>podkreślników</w:t>
            </w:r>
            <w:proofErr w:type="spellEnd"/>
            <w:r w:rsidRPr="004149FD">
              <w:rPr>
                <w:rFonts w:eastAsia="Calibri" w:cstheme="minorHAnsi"/>
                <w:kern w:val="3"/>
              </w:rPr>
              <w:t xml:space="preserve"> linii, przysłon i znaczników kolumn, ułatwiające czytanie tekstu,</w:t>
            </w:r>
          </w:p>
          <w:p w14:paraId="46DB003C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>min. 32 tryby wyświetlania optymalizujące kolor, kontrast i jasność,</w:t>
            </w:r>
          </w:p>
          <w:p w14:paraId="5AA4E426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>kompatybilność z komputerem PC, z tabletem i z iPadem,</w:t>
            </w:r>
          </w:p>
          <w:p w14:paraId="02D1644B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lastRenderedPageBreak/>
              <w:t>min. 13-megapikselowa kamera OCR do dokładnej, całostronicowej (w formacie A4) zamiany tekstu na mowę,</w:t>
            </w:r>
          </w:p>
          <w:p w14:paraId="36014699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>min. 3 tryby odczytu OCR - tekst na całej stronie, obraz na całej stronie i tekst w jednej linii,</w:t>
            </w:r>
          </w:p>
          <w:p w14:paraId="69FE1BA5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>zapis rozpoznanych dokumentów, obrazów lub książek,</w:t>
            </w:r>
          </w:p>
          <w:p w14:paraId="54778565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>przesyłanie plików do komputera,</w:t>
            </w:r>
          </w:p>
          <w:p w14:paraId="08456895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>zapis co najmniej 1000 stron A4 w pamięci wewnętrznej,</w:t>
            </w:r>
          </w:p>
          <w:p w14:paraId="69C9DD64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>udźwiękowione menu w języku polskim</w:t>
            </w:r>
            <w:r>
              <w:rPr>
                <w:rFonts w:eastAsia="Calibri" w:cstheme="minorHAnsi"/>
                <w:kern w:val="3"/>
              </w:rPr>
              <w:t xml:space="preserve"> oraz w innych językach</w:t>
            </w:r>
            <w:r w:rsidRPr="004149FD">
              <w:rPr>
                <w:rFonts w:eastAsia="Calibri" w:cstheme="minorHAnsi"/>
                <w:kern w:val="3"/>
              </w:rPr>
              <w:t>,</w:t>
            </w:r>
          </w:p>
          <w:p w14:paraId="003F2730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>konsola do obsługi powiększalnika, umożliwiająca regulację jasności, wielkości powiększenia, ustawienie trybu koloru, wybranie zaawansowanych funkcji czytania tekstu, regulację głośności, zapisywanie obrazu w pamięci itp.,</w:t>
            </w:r>
          </w:p>
          <w:p w14:paraId="11CF1875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>możliwość dostosowania kąta nachylenia monitora w pionie i w poziomie,</w:t>
            </w:r>
          </w:p>
          <w:p w14:paraId="50EA06F0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>podświetlenie LED,</w:t>
            </w:r>
          </w:p>
          <w:p w14:paraId="3D190381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>możliwość zamrożenia obrazu (stopklatka) i zapisania zdjęć w pamięci USB,</w:t>
            </w:r>
          </w:p>
          <w:p w14:paraId="03A84183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>ruchomy stolik z możliwością zablokowania pozycji,</w:t>
            </w:r>
          </w:p>
          <w:p w14:paraId="68E5E34D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>możliwość podłączenia mikrofonu do nagrywania etykiet głosowych,</w:t>
            </w:r>
          </w:p>
          <w:p w14:paraId="564E0153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 xml:space="preserve">gniazdo słuchawkowe 3,5 mm typu mini </w:t>
            </w:r>
            <w:proofErr w:type="spellStart"/>
            <w:r w:rsidRPr="004149FD">
              <w:rPr>
                <w:rFonts w:eastAsia="Calibri" w:cstheme="minorHAnsi"/>
                <w:kern w:val="3"/>
              </w:rPr>
              <w:t>jack</w:t>
            </w:r>
            <w:proofErr w:type="spellEnd"/>
            <w:r w:rsidRPr="004149FD">
              <w:rPr>
                <w:rFonts w:eastAsia="Calibri" w:cstheme="minorHAnsi"/>
                <w:kern w:val="3"/>
              </w:rPr>
              <w:t>,</w:t>
            </w:r>
          </w:p>
          <w:p w14:paraId="0995ACC4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lastRenderedPageBreak/>
              <w:t>wbudowane głośniki,</w:t>
            </w:r>
          </w:p>
          <w:p w14:paraId="4E1185FD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>złącze VGA,</w:t>
            </w:r>
          </w:p>
          <w:p w14:paraId="114E09E3" w14:textId="77777777" w:rsidR="009941BD" w:rsidRPr="004149FD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>gniazdo USB,</w:t>
            </w:r>
          </w:p>
          <w:p w14:paraId="56D29D7A" w14:textId="33ADEB49" w:rsidR="009941BD" w:rsidRPr="00D411EE" w:rsidRDefault="009941BD" w:rsidP="009941BD">
            <w:pPr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4149FD">
              <w:rPr>
                <w:rFonts w:eastAsia="Calibri" w:cstheme="minorHAnsi"/>
                <w:kern w:val="3"/>
              </w:rPr>
              <w:t>zasilacz, instrukcja obsługi w języku polskim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35F2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82F1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402A24">
              <w:rPr>
                <w:rFonts w:eastAsia="Calibri" w:cstheme="minorHAnsi"/>
                <w:kern w:val="3"/>
              </w:rPr>
              <w:t>1 szt.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64553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3899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2F4D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A87D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</w:tr>
      <w:tr w:rsidR="009941BD" w:rsidRPr="00402A24" w14:paraId="7063429C" w14:textId="77777777" w:rsidTr="002B7656"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636F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402A24">
              <w:rPr>
                <w:rFonts w:eastAsia="Calibri" w:cstheme="minorHAnsi"/>
                <w:kern w:val="3"/>
              </w:rPr>
              <w:lastRenderedPageBreak/>
              <w:t>7.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97E1" w14:textId="77777777" w:rsidR="009941BD" w:rsidRPr="00003948" w:rsidRDefault="009941BD" w:rsidP="009941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  <w:u w:val="single"/>
              </w:rPr>
            </w:pPr>
            <w:r w:rsidRPr="00003948"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Powiększalnik stacjonarny </w:t>
            </w:r>
            <w:proofErr w:type="spellStart"/>
            <w:r w:rsidRPr="00003948">
              <w:rPr>
                <w:rFonts w:eastAsia="Calibri" w:cstheme="minorHAnsi"/>
                <w:b/>
                <w:bCs/>
                <w:kern w:val="3"/>
                <w:u w:val="single"/>
              </w:rPr>
              <w:t>MagniLink</w:t>
            </w:r>
            <w:proofErr w:type="spellEnd"/>
            <w:r w:rsidRPr="00003948"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 </w:t>
            </w:r>
            <w:proofErr w:type="spellStart"/>
            <w:r w:rsidRPr="00003948">
              <w:rPr>
                <w:rFonts w:eastAsia="Calibri" w:cstheme="minorHAnsi"/>
                <w:b/>
                <w:bCs/>
                <w:kern w:val="3"/>
                <w:u w:val="single"/>
              </w:rPr>
              <w:t>Vision</w:t>
            </w:r>
            <w:proofErr w:type="spellEnd"/>
            <w:r w:rsidRPr="00003948"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 TTS lub równoważne</w:t>
            </w:r>
          </w:p>
          <w:p w14:paraId="11C264A3" w14:textId="77777777" w:rsidR="009941BD" w:rsidRPr="00402A24" w:rsidRDefault="009941BD" w:rsidP="009941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  <w:p w14:paraId="699B8925" w14:textId="77777777" w:rsidR="009941BD" w:rsidRPr="00C32B79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C32B79">
              <w:rPr>
                <w:rFonts w:eastAsia="Calibri" w:cstheme="minorHAnsi"/>
                <w:kern w:val="3"/>
              </w:rPr>
              <w:t>Monitor min. 27"</w:t>
            </w:r>
          </w:p>
          <w:p w14:paraId="0EE938AC" w14:textId="77777777" w:rsidR="009941BD" w:rsidRPr="00C32B79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C32B79">
              <w:rPr>
                <w:rFonts w:eastAsia="Calibri" w:cstheme="minorHAnsi"/>
                <w:kern w:val="3"/>
              </w:rPr>
              <w:t>Rozdzielczość Full HD min. 1920 x 1080p</w:t>
            </w:r>
          </w:p>
          <w:p w14:paraId="242FC500" w14:textId="77777777" w:rsidR="009941BD" w:rsidRPr="00C32B79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C32B79">
              <w:rPr>
                <w:rFonts w:eastAsia="Calibri" w:cstheme="minorHAnsi"/>
                <w:kern w:val="3"/>
              </w:rPr>
              <w:t>rozszerzony zakres powiększania min. 1,9 x  do 90 x,</w:t>
            </w:r>
          </w:p>
          <w:p w14:paraId="57A55269" w14:textId="77777777" w:rsidR="009941BD" w:rsidRPr="00B03A7F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03A7F">
              <w:rPr>
                <w:rFonts w:eastAsia="Calibri" w:cstheme="minorHAnsi"/>
                <w:kern w:val="3"/>
              </w:rPr>
              <w:t>Autofocus z możliwością zablokowania</w:t>
            </w:r>
          </w:p>
          <w:p w14:paraId="7C5775EF" w14:textId="77777777" w:rsidR="009941BD" w:rsidRPr="00B03A7F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03A7F">
              <w:rPr>
                <w:rFonts w:eastAsia="Calibri" w:cstheme="minorHAnsi"/>
                <w:kern w:val="3"/>
              </w:rPr>
              <w:t>Min. 12 trybów koloru: kolory naturalne, negatyw, pozytyw, kolory wysoko kontrastowe</w:t>
            </w:r>
          </w:p>
          <w:p w14:paraId="42545254" w14:textId="77777777" w:rsidR="009941BD" w:rsidRPr="00B03A7F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03A7F">
              <w:rPr>
                <w:rFonts w:eastAsia="Calibri" w:cstheme="minorHAnsi"/>
                <w:kern w:val="3"/>
              </w:rPr>
              <w:t>Możliwość regulacji jasności, ostrości i kontrastu wyświetlanego obrazu</w:t>
            </w:r>
          </w:p>
          <w:p w14:paraId="37E727C6" w14:textId="77777777" w:rsidR="009941BD" w:rsidRPr="00B03A7F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03A7F">
              <w:rPr>
                <w:rFonts w:eastAsia="Calibri" w:cstheme="minorHAnsi"/>
                <w:kern w:val="3"/>
              </w:rPr>
              <w:t>Linie pomocnicze i przysłony ułatwiające czytanie tekstu</w:t>
            </w:r>
          </w:p>
          <w:p w14:paraId="39EDA6CE" w14:textId="77777777" w:rsidR="009941BD" w:rsidRPr="00B03A7F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proofErr w:type="spellStart"/>
            <w:r w:rsidRPr="00B03A7F">
              <w:rPr>
                <w:rFonts w:eastAsia="Calibri" w:cstheme="minorHAnsi"/>
                <w:kern w:val="3"/>
              </w:rPr>
              <w:t>Text</w:t>
            </w:r>
            <w:proofErr w:type="spellEnd"/>
            <w:r w:rsidRPr="00B03A7F">
              <w:rPr>
                <w:rFonts w:eastAsia="Calibri" w:cstheme="minorHAnsi"/>
                <w:kern w:val="3"/>
              </w:rPr>
              <w:t>-to-Speech (OCR) – funkcja rozpoznająca znaki i odczytująca test na głos w języku polskim,</w:t>
            </w:r>
          </w:p>
          <w:p w14:paraId="6D24F870" w14:textId="77777777" w:rsidR="009941BD" w:rsidRPr="00B03A7F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03A7F">
              <w:rPr>
                <w:rFonts w:eastAsia="Calibri" w:cstheme="minorHAnsi"/>
                <w:kern w:val="3"/>
              </w:rPr>
              <w:t>Tryb A4: wyświetla pełną stronę A4</w:t>
            </w:r>
          </w:p>
          <w:p w14:paraId="3E5BC518" w14:textId="77777777" w:rsidR="009941BD" w:rsidRPr="00B03A7F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03A7F">
              <w:rPr>
                <w:rFonts w:eastAsia="Calibri" w:cstheme="minorHAnsi"/>
                <w:kern w:val="3"/>
              </w:rPr>
              <w:t>Zaznaczenie odczytywanego tekstu: podczas odczytywania danego wyrazu jest od podświetlany</w:t>
            </w:r>
          </w:p>
          <w:p w14:paraId="61A4EC7A" w14:textId="77777777" w:rsidR="009941BD" w:rsidRPr="00B03A7F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03A7F">
              <w:rPr>
                <w:rFonts w:eastAsia="Calibri" w:cstheme="minorHAnsi"/>
                <w:kern w:val="3"/>
              </w:rPr>
              <w:t>Udźwiękowione menu w języku polskim, a także w innych językach</w:t>
            </w:r>
          </w:p>
          <w:p w14:paraId="0F10FE75" w14:textId="77777777" w:rsidR="009941BD" w:rsidRPr="00B03A7F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03A7F">
              <w:rPr>
                <w:rFonts w:eastAsia="Calibri" w:cstheme="minorHAnsi"/>
                <w:kern w:val="3"/>
              </w:rPr>
              <w:lastRenderedPageBreak/>
              <w:t>różne tryby wyświetlania,</w:t>
            </w:r>
          </w:p>
          <w:p w14:paraId="19FE84D4" w14:textId="77777777" w:rsidR="009941BD" w:rsidRPr="00B03A7F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03A7F">
              <w:rPr>
                <w:rFonts w:eastAsia="Calibri" w:cstheme="minorHAnsi"/>
                <w:kern w:val="3"/>
              </w:rPr>
              <w:t>przewodowa konsola do obsługi powiększalnika,</w:t>
            </w:r>
          </w:p>
          <w:p w14:paraId="543A86F1" w14:textId="77777777" w:rsidR="009941BD" w:rsidRPr="00B03A7F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03A7F">
              <w:rPr>
                <w:rFonts w:eastAsia="Calibri" w:cstheme="minorHAnsi"/>
                <w:kern w:val="3"/>
              </w:rPr>
              <w:t>Zaawansowane funkcje czytania tekstu, regulacja głośności i prędkości czytania, zapisywanie obrazu w pamięci</w:t>
            </w:r>
          </w:p>
          <w:p w14:paraId="6457A1CB" w14:textId="77777777" w:rsidR="009941BD" w:rsidRPr="00B03A7F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03A7F">
              <w:rPr>
                <w:rFonts w:eastAsia="Calibri" w:cstheme="minorHAnsi"/>
                <w:kern w:val="3"/>
              </w:rPr>
              <w:t>Możliwość zapisywania i odczytywania dokumentów z pamięci USB (min. obsługiwane formaty: txt, .pdf, .rtf, .zip oraz pliki graficzne: .</w:t>
            </w:r>
            <w:proofErr w:type="spellStart"/>
            <w:r w:rsidRPr="00B03A7F">
              <w:rPr>
                <w:rFonts w:eastAsia="Calibri" w:cstheme="minorHAnsi"/>
                <w:kern w:val="3"/>
              </w:rPr>
              <w:t>png</w:t>
            </w:r>
            <w:proofErr w:type="spellEnd"/>
            <w:r w:rsidRPr="00B03A7F">
              <w:rPr>
                <w:rFonts w:eastAsia="Calibri" w:cstheme="minorHAnsi"/>
                <w:kern w:val="3"/>
              </w:rPr>
              <w:t>, .jpg, .</w:t>
            </w:r>
            <w:proofErr w:type="spellStart"/>
            <w:r w:rsidRPr="00B03A7F">
              <w:rPr>
                <w:rFonts w:eastAsia="Calibri" w:cstheme="minorHAnsi"/>
                <w:kern w:val="3"/>
              </w:rPr>
              <w:t>tiff</w:t>
            </w:r>
            <w:proofErr w:type="spellEnd"/>
            <w:r w:rsidRPr="00B03A7F">
              <w:rPr>
                <w:rFonts w:eastAsia="Calibri" w:cstheme="minorHAnsi"/>
                <w:kern w:val="3"/>
              </w:rPr>
              <w:t xml:space="preserve"> i .</w:t>
            </w:r>
            <w:proofErr w:type="spellStart"/>
            <w:r w:rsidRPr="00B03A7F">
              <w:rPr>
                <w:rFonts w:eastAsia="Calibri" w:cstheme="minorHAnsi"/>
                <w:kern w:val="3"/>
              </w:rPr>
              <w:t>bmp</w:t>
            </w:r>
            <w:proofErr w:type="spellEnd"/>
            <w:r w:rsidRPr="00B03A7F">
              <w:rPr>
                <w:rFonts w:eastAsia="Calibri" w:cstheme="minorHAnsi"/>
                <w:kern w:val="3"/>
              </w:rPr>
              <w:t>.)</w:t>
            </w:r>
          </w:p>
          <w:p w14:paraId="10E6C536" w14:textId="77777777" w:rsidR="009941BD" w:rsidRPr="00B03A7F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03A7F">
              <w:rPr>
                <w:rFonts w:eastAsia="Calibri" w:cstheme="minorHAnsi"/>
                <w:kern w:val="3"/>
              </w:rPr>
              <w:t>możliwość współpracy z urządzeniami zewnętrznymi np. pamięcią zewnętrzną,</w:t>
            </w:r>
          </w:p>
          <w:p w14:paraId="002861A4" w14:textId="77777777" w:rsidR="009941BD" w:rsidRPr="00B03A7F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03A7F">
              <w:rPr>
                <w:rFonts w:eastAsia="Calibri" w:cstheme="minorHAnsi"/>
                <w:kern w:val="3"/>
              </w:rPr>
              <w:t>obsługa powiększalnika za pomocą dużych przycisków pod monitorem i na przewodowej konsoli</w:t>
            </w:r>
          </w:p>
          <w:p w14:paraId="28368CD2" w14:textId="77777777" w:rsidR="009941BD" w:rsidRPr="00B03A7F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03A7F">
              <w:rPr>
                <w:rFonts w:eastAsia="Calibri" w:cstheme="minorHAnsi"/>
                <w:kern w:val="3"/>
              </w:rPr>
              <w:t>Gniazdo słuchawkowe</w:t>
            </w:r>
          </w:p>
          <w:p w14:paraId="4FC52FA1" w14:textId="77777777" w:rsidR="009941BD" w:rsidRPr="00B03A7F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03A7F">
              <w:rPr>
                <w:rFonts w:eastAsia="Calibri" w:cstheme="minorHAnsi"/>
                <w:kern w:val="3"/>
              </w:rPr>
              <w:t>Min. 3 gniazda USB</w:t>
            </w:r>
          </w:p>
          <w:p w14:paraId="5AC10575" w14:textId="77777777" w:rsidR="009941BD" w:rsidRPr="00B03A7F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03A7F">
              <w:rPr>
                <w:rFonts w:eastAsia="Calibri" w:cstheme="minorHAnsi"/>
                <w:kern w:val="3"/>
              </w:rPr>
              <w:t>Ruchomy pulpit X/Y z hamulcem,</w:t>
            </w:r>
          </w:p>
          <w:p w14:paraId="7909994E" w14:textId="30B41876" w:rsidR="009941BD" w:rsidRPr="00D411EE" w:rsidRDefault="009941BD" w:rsidP="009941BD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94"/>
              <w:textAlignment w:val="baseline"/>
              <w:rPr>
                <w:rFonts w:eastAsia="Calibri" w:cstheme="minorHAnsi"/>
                <w:kern w:val="3"/>
              </w:rPr>
            </w:pPr>
            <w:r w:rsidRPr="00B03A7F">
              <w:rPr>
                <w:rFonts w:eastAsia="Calibri" w:cstheme="minorHAnsi"/>
                <w:kern w:val="3"/>
              </w:rPr>
              <w:t>zasilanie: sieciowe</w:t>
            </w:r>
            <w:r w:rsidRPr="00B03A7F">
              <w:rPr>
                <w:rFonts w:eastAsia="Times New Roman" w:cstheme="minorHAnsi"/>
              </w:rPr>
              <w:t>, instrukcja obsługi w języku polskim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38F4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A69B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402A24">
              <w:rPr>
                <w:rFonts w:eastAsia="Calibri" w:cstheme="minorHAnsi"/>
                <w:kern w:val="3"/>
              </w:rPr>
              <w:t>1 szt.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6A77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93D82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7BBE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07DB" w14:textId="77777777" w:rsidR="009941BD" w:rsidRPr="00402A24" w:rsidRDefault="009941BD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</w:tr>
      <w:tr w:rsidR="002B7656" w:rsidRPr="00402A24" w14:paraId="447B0A26" w14:textId="77777777" w:rsidTr="002B7656">
        <w:tc>
          <w:tcPr>
            <w:tcW w:w="38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BD037" w14:textId="408CF650" w:rsidR="002B7656" w:rsidRPr="00402A24" w:rsidRDefault="002B7656" w:rsidP="002B765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Calibri" w:cstheme="minorHAnsi"/>
                <w:kern w:val="3"/>
              </w:rPr>
            </w:pPr>
            <w:r>
              <w:rPr>
                <w:rFonts w:eastAsia="Calibri" w:cstheme="minorHAnsi"/>
                <w:kern w:val="3"/>
              </w:rPr>
              <w:t>RAZEM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C244" w14:textId="77777777" w:rsidR="002B7656" w:rsidRPr="00402A24" w:rsidRDefault="002B7656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A750" w14:textId="77777777" w:rsidR="002B7656" w:rsidRPr="00402A24" w:rsidRDefault="002B7656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5E3C" w14:textId="77777777" w:rsidR="002B7656" w:rsidRPr="00402A24" w:rsidRDefault="002B7656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</w:tr>
    </w:tbl>
    <w:p w14:paraId="4918EE82" w14:textId="181A9AD3" w:rsidR="006D12F1" w:rsidRPr="007C5442" w:rsidRDefault="006D12F1" w:rsidP="00864683">
      <w:pPr>
        <w:rPr>
          <w:b/>
          <w:bCs/>
        </w:rPr>
      </w:pPr>
    </w:p>
    <w:p w14:paraId="6CFE3188" w14:textId="77777777" w:rsidR="004179FE" w:rsidRPr="00864683" w:rsidRDefault="004179FE" w:rsidP="00864683"/>
    <w:sectPr w:rsidR="004179FE" w:rsidRPr="00864683" w:rsidSect="001777B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2A76B" w14:textId="77777777" w:rsidR="00690878" w:rsidRDefault="00690878" w:rsidP="000600F0">
      <w:pPr>
        <w:spacing w:after="0" w:line="240" w:lineRule="auto"/>
      </w:pPr>
      <w:r>
        <w:separator/>
      </w:r>
    </w:p>
  </w:endnote>
  <w:endnote w:type="continuationSeparator" w:id="0">
    <w:p w14:paraId="210EB43A" w14:textId="77777777" w:rsidR="00690878" w:rsidRDefault="00690878" w:rsidP="0006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B9DF3" w14:textId="77777777" w:rsidR="00690878" w:rsidRDefault="00690878" w:rsidP="000600F0">
      <w:pPr>
        <w:spacing w:after="0" w:line="240" w:lineRule="auto"/>
      </w:pPr>
      <w:r>
        <w:separator/>
      </w:r>
    </w:p>
  </w:footnote>
  <w:footnote w:type="continuationSeparator" w:id="0">
    <w:p w14:paraId="31466047" w14:textId="77777777" w:rsidR="00690878" w:rsidRDefault="00690878" w:rsidP="0006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B6E0" w14:textId="12AE2EE1" w:rsidR="000600F0" w:rsidRDefault="00924633">
    <w:pPr>
      <w:pStyle w:val="Nagwek"/>
    </w:pPr>
    <w:r>
      <w:rPr>
        <w:noProof/>
      </w:rPr>
      <w:drawing>
        <wp:inline distT="0" distB="0" distL="0" distR="0" wp14:anchorId="27B7C57B" wp14:editId="501FC691">
          <wp:extent cx="969645" cy="847725"/>
          <wp:effectExtent l="0" t="0" r="1905" b="9525"/>
          <wp:docPr id="6347767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rFonts w:ascii="Calibri" w:eastAsia="Calibri" w:hAnsi="Calibri" w:cs="Times New Roman"/>
        <w:noProof/>
      </w:rPr>
      <w:t xml:space="preserve">        </w:t>
    </w:r>
    <w:r w:rsidRPr="00036DE4">
      <w:rPr>
        <w:rFonts w:ascii="Calibri" w:eastAsia="Calibri" w:hAnsi="Calibri" w:cs="Times New Roman"/>
        <w:noProof/>
      </w:rPr>
      <w:drawing>
        <wp:inline distT="0" distB="0" distL="0" distR="0" wp14:anchorId="14E8F496" wp14:editId="47FBD258">
          <wp:extent cx="1666875" cy="981075"/>
          <wp:effectExtent l="0" t="0" r="0" b="0"/>
          <wp:docPr id="12431988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WIT_ŁĘCZNA2__2_-removebg-previ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43" cy="982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</w:t>
    </w:r>
    <w:r w:rsidR="000600F0">
      <w:rPr>
        <w:noProof/>
      </w:rPr>
      <w:drawing>
        <wp:inline distT="0" distB="0" distL="0" distR="0" wp14:anchorId="5FDB8871" wp14:editId="040E49C5">
          <wp:extent cx="1737360" cy="890270"/>
          <wp:effectExtent l="0" t="0" r="0" b="5080"/>
          <wp:docPr id="120" name="Obraz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CD1"/>
    <w:multiLevelType w:val="hybridMultilevel"/>
    <w:tmpl w:val="BE7064A4"/>
    <w:lvl w:ilvl="0" w:tplc="809E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35FE7"/>
    <w:multiLevelType w:val="hybridMultilevel"/>
    <w:tmpl w:val="E1B8E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449E"/>
    <w:multiLevelType w:val="hybridMultilevel"/>
    <w:tmpl w:val="41D4D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16112"/>
    <w:multiLevelType w:val="multilevel"/>
    <w:tmpl w:val="935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1615A1"/>
    <w:multiLevelType w:val="hybridMultilevel"/>
    <w:tmpl w:val="E5126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35C9B"/>
    <w:multiLevelType w:val="multilevel"/>
    <w:tmpl w:val="FA02DD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1B00A8"/>
    <w:multiLevelType w:val="hybridMultilevel"/>
    <w:tmpl w:val="F5C4FEE8"/>
    <w:lvl w:ilvl="0" w:tplc="809E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77B2E"/>
    <w:multiLevelType w:val="hybridMultilevel"/>
    <w:tmpl w:val="CE669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817E2"/>
    <w:multiLevelType w:val="hybridMultilevel"/>
    <w:tmpl w:val="CB8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575E2"/>
    <w:multiLevelType w:val="hybridMultilevel"/>
    <w:tmpl w:val="8624BD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3E32550"/>
    <w:multiLevelType w:val="hybridMultilevel"/>
    <w:tmpl w:val="00ECB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034F14"/>
    <w:multiLevelType w:val="hybridMultilevel"/>
    <w:tmpl w:val="BB94D554"/>
    <w:lvl w:ilvl="0" w:tplc="809E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2A0B"/>
    <w:multiLevelType w:val="hybridMultilevel"/>
    <w:tmpl w:val="5FCA2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A718D"/>
    <w:multiLevelType w:val="multilevel"/>
    <w:tmpl w:val="1E32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F17BB8"/>
    <w:multiLevelType w:val="hybridMultilevel"/>
    <w:tmpl w:val="4B1A9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70A4B"/>
    <w:multiLevelType w:val="hybridMultilevel"/>
    <w:tmpl w:val="436E4F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467A1C"/>
    <w:multiLevelType w:val="hybridMultilevel"/>
    <w:tmpl w:val="A2D658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F378A4"/>
    <w:multiLevelType w:val="hybridMultilevel"/>
    <w:tmpl w:val="E4B818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45C72"/>
    <w:multiLevelType w:val="hybridMultilevel"/>
    <w:tmpl w:val="A72E018E"/>
    <w:lvl w:ilvl="0" w:tplc="809E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84A64"/>
    <w:multiLevelType w:val="hybridMultilevel"/>
    <w:tmpl w:val="CB5E63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200B7E"/>
    <w:multiLevelType w:val="hybridMultilevel"/>
    <w:tmpl w:val="769A54EA"/>
    <w:lvl w:ilvl="0" w:tplc="809E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75D47"/>
    <w:multiLevelType w:val="hybridMultilevel"/>
    <w:tmpl w:val="78C004A8"/>
    <w:lvl w:ilvl="0" w:tplc="809E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9542F"/>
    <w:multiLevelType w:val="hybridMultilevel"/>
    <w:tmpl w:val="C8980136"/>
    <w:lvl w:ilvl="0" w:tplc="809E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04606"/>
    <w:multiLevelType w:val="hybridMultilevel"/>
    <w:tmpl w:val="3A3A4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C0568"/>
    <w:multiLevelType w:val="hybridMultilevel"/>
    <w:tmpl w:val="1E4E1366"/>
    <w:lvl w:ilvl="0" w:tplc="809E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17147"/>
    <w:multiLevelType w:val="hybridMultilevel"/>
    <w:tmpl w:val="0B700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A2061"/>
    <w:multiLevelType w:val="multilevel"/>
    <w:tmpl w:val="E506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0B1958"/>
    <w:multiLevelType w:val="hybridMultilevel"/>
    <w:tmpl w:val="2F2ACFCE"/>
    <w:lvl w:ilvl="0" w:tplc="809E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241D9"/>
    <w:multiLevelType w:val="hybridMultilevel"/>
    <w:tmpl w:val="BD0C0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77149"/>
    <w:multiLevelType w:val="multilevel"/>
    <w:tmpl w:val="8D66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5BB3B60"/>
    <w:multiLevelType w:val="hybridMultilevel"/>
    <w:tmpl w:val="3BFA34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B7122F"/>
    <w:multiLevelType w:val="hybridMultilevel"/>
    <w:tmpl w:val="9DDC9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C62A4"/>
    <w:multiLevelType w:val="hybridMultilevel"/>
    <w:tmpl w:val="DCD2F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22508"/>
    <w:multiLevelType w:val="hybridMultilevel"/>
    <w:tmpl w:val="0E146E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4F229A"/>
    <w:multiLevelType w:val="hybridMultilevel"/>
    <w:tmpl w:val="3A34410A"/>
    <w:lvl w:ilvl="0" w:tplc="809EA6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656880"/>
    <w:multiLevelType w:val="hybridMultilevel"/>
    <w:tmpl w:val="D85CECE6"/>
    <w:lvl w:ilvl="0" w:tplc="809E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C4332"/>
    <w:multiLevelType w:val="hybridMultilevel"/>
    <w:tmpl w:val="0FBAA0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A31A33"/>
    <w:multiLevelType w:val="hybridMultilevel"/>
    <w:tmpl w:val="E8B2A0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CD5D0D"/>
    <w:multiLevelType w:val="hybridMultilevel"/>
    <w:tmpl w:val="03F8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2264F"/>
    <w:multiLevelType w:val="hybridMultilevel"/>
    <w:tmpl w:val="C186C4C4"/>
    <w:lvl w:ilvl="0" w:tplc="809E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1C3166"/>
    <w:multiLevelType w:val="hybridMultilevel"/>
    <w:tmpl w:val="8E20D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34E2B"/>
    <w:multiLevelType w:val="hybridMultilevel"/>
    <w:tmpl w:val="8AD0E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8D30D1"/>
    <w:multiLevelType w:val="hybridMultilevel"/>
    <w:tmpl w:val="C6FE9816"/>
    <w:lvl w:ilvl="0" w:tplc="04150001">
      <w:start w:val="1"/>
      <w:numFmt w:val="bullet"/>
      <w:lvlText w:val=""/>
      <w:lvlJc w:val="left"/>
      <w:pPr>
        <w:ind w:left="50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0454D97"/>
    <w:multiLevelType w:val="hybridMultilevel"/>
    <w:tmpl w:val="BA307D96"/>
    <w:lvl w:ilvl="0" w:tplc="809E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44DD8"/>
    <w:multiLevelType w:val="hybridMultilevel"/>
    <w:tmpl w:val="57B2C0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575BC7"/>
    <w:multiLevelType w:val="hybridMultilevel"/>
    <w:tmpl w:val="5372B4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B66C64"/>
    <w:multiLevelType w:val="hybridMultilevel"/>
    <w:tmpl w:val="3B66400E"/>
    <w:lvl w:ilvl="0" w:tplc="809E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34667">
    <w:abstractNumId w:val="14"/>
  </w:num>
  <w:num w:numId="2" w16cid:durableId="1692950894">
    <w:abstractNumId w:val="41"/>
  </w:num>
  <w:num w:numId="3" w16cid:durableId="609892383">
    <w:abstractNumId w:val="1"/>
  </w:num>
  <w:num w:numId="4" w16cid:durableId="1246920467">
    <w:abstractNumId w:val="8"/>
  </w:num>
  <w:num w:numId="5" w16cid:durableId="1324047368">
    <w:abstractNumId w:val="2"/>
  </w:num>
  <w:num w:numId="6" w16cid:durableId="2061007103">
    <w:abstractNumId w:val="4"/>
  </w:num>
  <w:num w:numId="7" w16cid:durableId="259875244">
    <w:abstractNumId w:val="23"/>
  </w:num>
  <w:num w:numId="8" w16cid:durableId="736828461">
    <w:abstractNumId w:val="40"/>
  </w:num>
  <w:num w:numId="9" w16cid:durableId="169757438">
    <w:abstractNumId w:val="28"/>
  </w:num>
  <w:num w:numId="10" w16cid:durableId="127893409">
    <w:abstractNumId w:val="38"/>
  </w:num>
  <w:num w:numId="11" w16cid:durableId="12079130">
    <w:abstractNumId w:val="7"/>
  </w:num>
  <w:num w:numId="12" w16cid:durableId="1049570636">
    <w:abstractNumId w:val="31"/>
  </w:num>
  <w:num w:numId="13" w16cid:durableId="1693843965">
    <w:abstractNumId w:val="42"/>
  </w:num>
  <w:num w:numId="14" w16cid:durableId="1128551517">
    <w:abstractNumId w:val="9"/>
  </w:num>
  <w:num w:numId="15" w16cid:durableId="245498157">
    <w:abstractNumId w:val="35"/>
  </w:num>
  <w:num w:numId="16" w16cid:durableId="1475218659">
    <w:abstractNumId w:val="19"/>
  </w:num>
  <w:num w:numId="17" w16cid:durableId="1387988099">
    <w:abstractNumId w:val="6"/>
  </w:num>
  <w:num w:numId="18" w16cid:durableId="418020933">
    <w:abstractNumId w:val="46"/>
  </w:num>
  <w:num w:numId="19" w16cid:durableId="1800227292">
    <w:abstractNumId w:val="39"/>
  </w:num>
  <w:num w:numId="20" w16cid:durableId="1545020891">
    <w:abstractNumId w:val="22"/>
  </w:num>
  <w:num w:numId="21" w16cid:durableId="291443702">
    <w:abstractNumId w:val="34"/>
  </w:num>
  <w:num w:numId="22" w16cid:durableId="2103529714">
    <w:abstractNumId w:val="18"/>
  </w:num>
  <w:num w:numId="23" w16cid:durableId="1997607788">
    <w:abstractNumId w:val="0"/>
  </w:num>
  <w:num w:numId="24" w16cid:durableId="1501581010">
    <w:abstractNumId w:val="24"/>
  </w:num>
  <w:num w:numId="25" w16cid:durableId="1016267317">
    <w:abstractNumId w:val="11"/>
  </w:num>
  <w:num w:numId="26" w16cid:durableId="1620331664">
    <w:abstractNumId w:val="27"/>
  </w:num>
  <w:num w:numId="27" w16cid:durableId="1825119484">
    <w:abstractNumId w:val="43"/>
  </w:num>
  <w:num w:numId="28" w16cid:durableId="1797985510">
    <w:abstractNumId w:val="21"/>
  </w:num>
  <w:num w:numId="29" w16cid:durableId="957175141">
    <w:abstractNumId w:val="17"/>
  </w:num>
  <w:num w:numId="30" w16cid:durableId="1196892360">
    <w:abstractNumId w:val="20"/>
  </w:num>
  <w:num w:numId="31" w16cid:durableId="1109350229">
    <w:abstractNumId w:val="45"/>
  </w:num>
  <w:num w:numId="32" w16cid:durableId="143208710">
    <w:abstractNumId w:val="37"/>
  </w:num>
  <w:num w:numId="33" w16cid:durableId="861744599">
    <w:abstractNumId w:val="36"/>
  </w:num>
  <w:num w:numId="34" w16cid:durableId="503663275">
    <w:abstractNumId w:val="30"/>
  </w:num>
  <w:num w:numId="35" w16cid:durableId="1541820851">
    <w:abstractNumId w:val="44"/>
  </w:num>
  <w:num w:numId="36" w16cid:durableId="1308436296">
    <w:abstractNumId w:val="33"/>
  </w:num>
  <w:num w:numId="37" w16cid:durableId="1199510020">
    <w:abstractNumId w:val="10"/>
  </w:num>
  <w:num w:numId="38" w16cid:durableId="1456096323">
    <w:abstractNumId w:val="15"/>
  </w:num>
  <w:num w:numId="39" w16cid:durableId="654995584">
    <w:abstractNumId w:val="16"/>
  </w:num>
  <w:num w:numId="40" w16cid:durableId="2113359254">
    <w:abstractNumId w:val="25"/>
  </w:num>
  <w:num w:numId="41" w16cid:durableId="2109504162">
    <w:abstractNumId w:val="26"/>
  </w:num>
  <w:num w:numId="42" w16cid:durableId="1150445648">
    <w:abstractNumId w:val="3"/>
  </w:num>
  <w:num w:numId="43" w16cid:durableId="501120281">
    <w:abstractNumId w:val="29"/>
  </w:num>
  <w:num w:numId="44" w16cid:durableId="178131838">
    <w:abstractNumId w:val="5"/>
  </w:num>
  <w:num w:numId="45" w16cid:durableId="1295405094">
    <w:abstractNumId w:val="13"/>
  </w:num>
  <w:num w:numId="46" w16cid:durableId="228418859">
    <w:abstractNumId w:val="32"/>
  </w:num>
  <w:num w:numId="47" w16cid:durableId="6718817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83"/>
    <w:rsid w:val="00047CA8"/>
    <w:rsid w:val="000600F0"/>
    <w:rsid w:val="001725AE"/>
    <w:rsid w:val="00226834"/>
    <w:rsid w:val="002B5319"/>
    <w:rsid w:val="002B7656"/>
    <w:rsid w:val="002D6D40"/>
    <w:rsid w:val="002E5D8B"/>
    <w:rsid w:val="00386BC1"/>
    <w:rsid w:val="003906F0"/>
    <w:rsid w:val="003C09B9"/>
    <w:rsid w:val="003C4B99"/>
    <w:rsid w:val="003F1A1B"/>
    <w:rsid w:val="004179FE"/>
    <w:rsid w:val="00443FED"/>
    <w:rsid w:val="00462998"/>
    <w:rsid w:val="004947B0"/>
    <w:rsid w:val="004D3C41"/>
    <w:rsid w:val="005313AF"/>
    <w:rsid w:val="0057045F"/>
    <w:rsid w:val="005831DD"/>
    <w:rsid w:val="00583DEE"/>
    <w:rsid w:val="00587B66"/>
    <w:rsid w:val="00590D24"/>
    <w:rsid w:val="005E3599"/>
    <w:rsid w:val="00690878"/>
    <w:rsid w:val="006D12F1"/>
    <w:rsid w:val="00704A5D"/>
    <w:rsid w:val="007C5442"/>
    <w:rsid w:val="007C6A2B"/>
    <w:rsid w:val="008543EF"/>
    <w:rsid w:val="00864683"/>
    <w:rsid w:val="00866BC3"/>
    <w:rsid w:val="00880464"/>
    <w:rsid w:val="008C45D4"/>
    <w:rsid w:val="008C7919"/>
    <w:rsid w:val="0091205C"/>
    <w:rsid w:val="00924633"/>
    <w:rsid w:val="009422A9"/>
    <w:rsid w:val="0096469A"/>
    <w:rsid w:val="009777D6"/>
    <w:rsid w:val="009941BD"/>
    <w:rsid w:val="00B34849"/>
    <w:rsid w:val="00C20CDF"/>
    <w:rsid w:val="00CA0482"/>
    <w:rsid w:val="00CE3AA6"/>
    <w:rsid w:val="00D411EE"/>
    <w:rsid w:val="00D916F8"/>
    <w:rsid w:val="00DD564A"/>
    <w:rsid w:val="00E41A09"/>
    <w:rsid w:val="00ED49A2"/>
    <w:rsid w:val="00F04DA4"/>
    <w:rsid w:val="00F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8BCE3"/>
  <w15:chartTrackingRefBased/>
  <w15:docId w15:val="{25EC24A6-B261-4075-9FE7-1C793409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68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468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468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0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0F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0F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1302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Pula</dc:creator>
  <cp:keywords/>
  <dc:description/>
  <cp:lastModifiedBy>Dorota Czernic</cp:lastModifiedBy>
  <cp:revision>14</cp:revision>
  <dcterms:created xsi:type="dcterms:W3CDTF">2022-04-06T12:21:00Z</dcterms:created>
  <dcterms:modified xsi:type="dcterms:W3CDTF">2025-06-03T11:42:00Z</dcterms:modified>
</cp:coreProperties>
</file>