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E7FD" w14:textId="77777777" w:rsidR="00AF6596" w:rsidRDefault="00AF6596" w:rsidP="00AF6596">
      <w:pPr>
        <w:pStyle w:val="Style3"/>
        <w:widowControl/>
        <w:spacing w:before="163"/>
        <w:jc w:val="right"/>
        <w:rPr>
          <w:rStyle w:val="FontStyle17"/>
          <w:iCs/>
          <w:szCs w:val="18"/>
        </w:rPr>
      </w:pPr>
      <w:r>
        <w:rPr>
          <w:rStyle w:val="FontStyle17"/>
          <w:iCs/>
          <w:szCs w:val="18"/>
        </w:rPr>
        <w:t xml:space="preserve">Załącznik nr 4 </w:t>
      </w:r>
    </w:p>
    <w:p w14:paraId="7B657BF2" w14:textId="77777777" w:rsidR="00AF6596" w:rsidRPr="00954DA6" w:rsidRDefault="00AF6596" w:rsidP="00AF6596">
      <w:pPr>
        <w:pStyle w:val="Style3"/>
        <w:widowControl/>
        <w:spacing w:before="163"/>
        <w:jc w:val="right"/>
        <w:rPr>
          <w:i/>
          <w:iCs/>
          <w:color w:val="000000"/>
          <w:sz w:val="18"/>
          <w:szCs w:val="18"/>
        </w:rPr>
      </w:pPr>
      <w:r>
        <w:rPr>
          <w:rStyle w:val="FontStyle17"/>
          <w:iCs/>
          <w:szCs w:val="18"/>
        </w:rPr>
        <w:t>do „Regulaminu Ośrodka Wparcia i Testów w Łęcznej"</w:t>
      </w:r>
    </w:p>
    <w:p w14:paraId="7F50E51A" w14:textId="77777777" w:rsidR="00AF6596" w:rsidRDefault="00AF6596" w:rsidP="00AF6596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14:paraId="7BD33BF2" w14:textId="7F3A347E" w:rsidR="00AF6596" w:rsidRDefault="00AF6596" w:rsidP="00AF6596">
      <w:pPr>
        <w:pStyle w:val="Style4"/>
        <w:widowControl/>
        <w:spacing w:before="19"/>
        <w:rPr>
          <w:rStyle w:val="FontStyle18"/>
          <w:bCs/>
          <w:szCs w:val="22"/>
        </w:rPr>
      </w:pPr>
      <w:r>
        <w:rPr>
          <w:rStyle w:val="FontStyle18"/>
          <w:bCs/>
          <w:szCs w:val="22"/>
        </w:rPr>
        <w:t xml:space="preserve">PROTOKÓŁ ODBIORU TECHNOLOGII </w:t>
      </w:r>
    </w:p>
    <w:p w14:paraId="58F9485D" w14:textId="77777777" w:rsidR="00AF6596" w:rsidRDefault="00AF6596" w:rsidP="00AF6596">
      <w:pPr>
        <w:pStyle w:val="Style4"/>
        <w:widowControl/>
        <w:spacing w:before="19"/>
        <w:rPr>
          <w:rStyle w:val="FontStyle18"/>
          <w:bCs/>
          <w:szCs w:val="22"/>
        </w:rPr>
      </w:pPr>
    </w:p>
    <w:p w14:paraId="189F3068" w14:textId="77777777" w:rsidR="00AF6596" w:rsidRDefault="00AF6596" w:rsidP="00AF6596">
      <w:pPr>
        <w:pStyle w:val="Style5"/>
        <w:widowControl/>
        <w:spacing w:before="120"/>
        <w:rPr>
          <w:rStyle w:val="FontStyle19"/>
          <w:szCs w:val="20"/>
        </w:rPr>
      </w:pPr>
      <w:r>
        <w:rPr>
          <w:rStyle w:val="FontStyle19"/>
          <w:szCs w:val="20"/>
        </w:rPr>
        <w:t xml:space="preserve">Miejsce odbioru: Ośrodek Wsparcia i Testów w Łęcznej, 21-010 Łęczna, ul. Staszica 9. </w:t>
      </w:r>
    </w:p>
    <w:p w14:paraId="2E10D728" w14:textId="77777777" w:rsidR="00AF6596" w:rsidRDefault="00AF6596" w:rsidP="00AF6596">
      <w:pPr>
        <w:pStyle w:val="Style5"/>
        <w:widowControl/>
        <w:spacing w:before="120"/>
        <w:rPr>
          <w:rStyle w:val="FontStyle19"/>
          <w:szCs w:val="20"/>
        </w:rPr>
      </w:pPr>
      <w:r>
        <w:rPr>
          <w:rStyle w:val="FontStyle19"/>
          <w:szCs w:val="20"/>
        </w:rPr>
        <w:t>Data odbioru ………………………………………………</w:t>
      </w:r>
      <w:proofErr w:type="gramStart"/>
      <w:r>
        <w:rPr>
          <w:rStyle w:val="FontStyle19"/>
          <w:szCs w:val="20"/>
        </w:rPr>
        <w:t>…….</w:t>
      </w:r>
      <w:proofErr w:type="gramEnd"/>
      <w:r>
        <w:rPr>
          <w:rStyle w:val="FontStyle19"/>
          <w:szCs w:val="20"/>
        </w:rPr>
        <w:t>………………</w:t>
      </w:r>
      <w:proofErr w:type="gramStart"/>
      <w:r>
        <w:rPr>
          <w:rStyle w:val="FontStyle19"/>
          <w:szCs w:val="20"/>
        </w:rPr>
        <w:t>…….</w:t>
      </w:r>
      <w:proofErr w:type="gramEnd"/>
      <w:r>
        <w:rPr>
          <w:rStyle w:val="FontStyle19"/>
          <w:szCs w:val="20"/>
        </w:rPr>
        <w:t>.……</w:t>
      </w:r>
      <w:proofErr w:type="gramStart"/>
      <w:r>
        <w:rPr>
          <w:rStyle w:val="FontStyle19"/>
          <w:szCs w:val="20"/>
        </w:rPr>
        <w:t>…….…….</w:t>
      </w:r>
      <w:proofErr w:type="gramEnd"/>
      <w:r>
        <w:rPr>
          <w:rStyle w:val="FontStyle19"/>
          <w:szCs w:val="20"/>
        </w:rPr>
        <w:t>.</w:t>
      </w:r>
    </w:p>
    <w:p w14:paraId="571AD70C" w14:textId="77777777" w:rsidR="00AF6596" w:rsidRDefault="00AF6596" w:rsidP="00AF6596">
      <w:pPr>
        <w:pStyle w:val="Style5"/>
        <w:widowControl/>
        <w:spacing w:before="120"/>
        <w:rPr>
          <w:rStyle w:val="FontStyle19"/>
          <w:szCs w:val="20"/>
        </w:rPr>
      </w:pPr>
      <w:r>
        <w:rPr>
          <w:rStyle w:val="FontStyle19"/>
          <w:szCs w:val="20"/>
        </w:rPr>
        <w:t>Imię i nazwisko osoby zwracającej ………………………………………………………………………</w:t>
      </w:r>
    </w:p>
    <w:p w14:paraId="3BB8C612" w14:textId="77777777" w:rsidR="00AF6596" w:rsidRDefault="00AF6596" w:rsidP="00AF6596">
      <w:pPr>
        <w:pStyle w:val="Style5"/>
        <w:widowControl/>
        <w:spacing w:before="120"/>
        <w:rPr>
          <w:rStyle w:val="FontStyle19"/>
          <w:szCs w:val="20"/>
        </w:rPr>
      </w:pPr>
      <w:r>
        <w:rPr>
          <w:rStyle w:val="FontStyle19"/>
          <w:szCs w:val="20"/>
        </w:rPr>
        <w:t>Przedmiot odbioru w ramach umowy nr ………………………………………………………………….</w:t>
      </w:r>
    </w:p>
    <w:tbl>
      <w:tblPr>
        <w:tblpPr w:leftFromText="141" w:rightFromText="141" w:vertAnchor="text" w:horzAnchor="margin" w:tblpXSpec="center" w:tblpY="439"/>
        <w:tblW w:w="149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949"/>
        <w:gridCol w:w="624"/>
        <w:gridCol w:w="1378"/>
        <w:gridCol w:w="1560"/>
        <w:gridCol w:w="1666"/>
        <w:gridCol w:w="2386"/>
        <w:gridCol w:w="2424"/>
        <w:gridCol w:w="2482"/>
      </w:tblGrid>
      <w:tr w:rsidR="00AF6596" w:rsidRPr="00EC448B" w14:paraId="3E219771" w14:textId="77777777" w:rsidTr="00C461A8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6ACB" w14:textId="77777777" w:rsidR="00AF6596" w:rsidRPr="00EC448B" w:rsidRDefault="00AF6596" w:rsidP="00C461A8">
            <w:pPr>
              <w:pStyle w:val="Style8"/>
              <w:widowControl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C7CF" w14:textId="77777777" w:rsidR="00AF6596" w:rsidRPr="00EC448B" w:rsidRDefault="00AF6596" w:rsidP="00C461A8">
            <w:pPr>
              <w:pStyle w:val="Style7"/>
              <w:widowControl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 xml:space="preserve">Rodzaj technologii 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236C7" w14:textId="77777777" w:rsidR="00AF6596" w:rsidRPr="00EC448B" w:rsidRDefault="00AF6596" w:rsidP="00C461A8">
            <w:pPr>
              <w:pStyle w:val="Style7"/>
              <w:widowControl/>
              <w:spacing w:line="240" w:lineRule="auto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Ilość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3D51" w14:textId="77777777" w:rsidR="00AF6596" w:rsidRPr="00EC448B" w:rsidRDefault="00AF6596" w:rsidP="00C461A8">
            <w:pPr>
              <w:pStyle w:val="Style7"/>
              <w:widowControl/>
              <w:spacing w:line="240" w:lineRule="auto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Nr</w:t>
            </w:r>
          </w:p>
          <w:p w14:paraId="7AE94223" w14:textId="77777777" w:rsidR="00AF6596" w:rsidRPr="00EC448B" w:rsidRDefault="00AF6596" w:rsidP="00C461A8">
            <w:pPr>
              <w:pStyle w:val="Style7"/>
              <w:widowControl/>
              <w:spacing w:line="240" w:lineRule="auto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ewidencyjny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2057" w14:textId="77777777" w:rsidR="00AF6596" w:rsidRPr="00EC448B" w:rsidRDefault="00AF6596" w:rsidP="00C461A8">
            <w:pPr>
              <w:pStyle w:val="Style7"/>
              <w:widowControl/>
              <w:spacing w:line="230" w:lineRule="exact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Kompletność zwracanego zestawu</w:t>
            </w:r>
          </w:p>
          <w:p w14:paraId="17348B8A" w14:textId="77777777" w:rsidR="00AF6596" w:rsidRPr="00EC448B" w:rsidRDefault="00AF6596" w:rsidP="00C461A8">
            <w:pPr>
              <w:pStyle w:val="Style11"/>
              <w:widowControl/>
              <w:jc w:val="center"/>
              <w:rPr>
                <w:rStyle w:val="FontStyle21"/>
                <w:bCs/>
                <w:szCs w:val="14"/>
              </w:rPr>
            </w:pPr>
            <w:r w:rsidRPr="00EC448B">
              <w:rPr>
                <w:rStyle w:val="FontStyle21"/>
                <w:bCs/>
                <w:szCs w:val="14"/>
              </w:rPr>
              <w:t>(elementy zestawu)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F01E" w14:textId="77777777" w:rsidR="00AF6596" w:rsidRPr="00EC448B" w:rsidRDefault="00AF6596" w:rsidP="00C461A8">
            <w:pPr>
              <w:pStyle w:val="Style7"/>
              <w:widowControl/>
              <w:spacing w:line="230" w:lineRule="exact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Dokumentacja techn./instrukcja obsługi/itp.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9793" w14:textId="77777777" w:rsidR="00AF6596" w:rsidRPr="00EC448B" w:rsidRDefault="00AF6596" w:rsidP="00C461A8">
            <w:pPr>
              <w:pStyle w:val="Style7"/>
              <w:widowControl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 xml:space="preserve">Stan wizualny technologii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B2B9" w14:textId="77777777" w:rsidR="00AF6596" w:rsidRPr="00EC448B" w:rsidRDefault="00AF6596" w:rsidP="00C461A8">
            <w:pPr>
              <w:pStyle w:val="Style7"/>
              <w:widowControl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 xml:space="preserve">Stan techniczny technologii 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589E" w14:textId="77777777" w:rsidR="00AF6596" w:rsidRPr="00EC448B" w:rsidRDefault="00AF6596" w:rsidP="00C461A8">
            <w:pPr>
              <w:pStyle w:val="Style7"/>
              <w:widowControl/>
              <w:spacing w:line="240" w:lineRule="auto"/>
              <w:ind w:left="854"/>
              <w:jc w:val="left"/>
              <w:rPr>
                <w:rStyle w:val="FontStyle22"/>
                <w:bCs/>
                <w:szCs w:val="20"/>
              </w:rPr>
            </w:pPr>
            <w:r w:rsidRPr="00EC448B">
              <w:rPr>
                <w:rStyle w:val="FontStyle22"/>
                <w:bCs/>
                <w:szCs w:val="20"/>
              </w:rPr>
              <w:t>Uwagi</w:t>
            </w:r>
          </w:p>
        </w:tc>
      </w:tr>
      <w:tr w:rsidR="00AF6596" w:rsidRPr="00EC448B" w14:paraId="29862142" w14:textId="77777777" w:rsidTr="00C461A8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8F10" w14:textId="77777777" w:rsidR="00AF6596" w:rsidRPr="00EC448B" w:rsidRDefault="00AF6596" w:rsidP="00C461A8">
            <w:pPr>
              <w:pStyle w:val="Style13"/>
              <w:widowControl/>
              <w:jc w:val="center"/>
              <w:rPr>
                <w:rStyle w:val="FontStyle19"/>
                <w:szCs w:val="20"/>
              </w:rPr>
            </w:pPr>
            <w:r w:rsidRPr="00EC448B">
              <w:rPr>
                <w:rStyle w:val="FontStyle19"/>
                <w:szCs w:val="20"/>
              </w:rPr>
              <w:t>1.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1775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914A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76AF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F742" w14:textId="77777777" w:rsidR="00AF6596" w:rsidRPr="00EC448B" w:rsidRDefault="00AF6596" w:rsidP="00C461A8">
            <w:pPr>
              <w:pStyle w:val="Style6"/>
              <w:widowControl/>
              <w:spacing w:line="226" w:lineRule="exact"/>
              <w:jc w:val="center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Dostarczono</w:t>
            </w:r>
          </w:p>
          <w:p w14:paraId="7659772A" w14:textId="77777777" w:rsidR="00AF6596" w:rsidRPr="00EC448B" w:rsidRDefault="00AF6596" w:rsidP="00C461A8">
            <w:pPr>
              <w:pStyle w:val="Style6"/>
              <w:widowControl/>
              <w:spacing w:line="226" w:lineRule="exact"/>
              <w:jc w:val="center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Nie dostarczono Nie dotyczy*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7E71" w14:textId="77777777" w:rsidR="00AF6596" w:rsidRPr="00EC448B" w:rsidRDefault="00AF6596" w:rsidP="00C461A8">
            <w:pPr>
              <w:pStyle w:val="Style9"/>
              <w:widowControl/>
              <w:spacing w:line="226" w:lineRule="exact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Dostarczono</w:t>
            </w:r>
          </w:p>
          <w:p w14:paraId="0F289C61" w14:textId="77777777" w:rsidR="00AF6596" w:rsidRPr="00EC448B" w:rsidRDefault="00AF6596" w:rsidP="00C461A8">
            <w:pPr>
              <w:pStyle w:val="Style9"/>
              <w:widowControl/>
              <w:spacing w:line="226" w:lineRule="exact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Nie dostarczono Nie dotyczy*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FB39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8635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8A8E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</w:tr>
      <w:tr w:rsidR="00AF6596" w:rsidRPr="00EC448B" w14:paraId="688998D6" w14:textId="77777777" w:rsidTr="00C461A8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B93F" w14:textId="77777777" w:rsidR="00AF6596" w:rsidRPr="00EC448B" w:rsidRDefault="00AF6596" w:rsidP="00C461A8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2.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5851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D844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956D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3F93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E774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537D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B01D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9DF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</w:tr>
      <w:tr w:rsidR="00AF6596" w:rsidRPr="00EC448B" w14:paraId="5832885F" w14:textId="77777777" w:rsidTr="00C461A8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2815" w14:textId="77777777" w:rsidR="00AF6596" w:rsidRPr="00EC448B" w:rsidRDefault="00AF6596" w:rsidP="00C461A8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Cs w:val="20"/>
              </w:rPr>
            </w:pPr>
            <w:r w:rsidRPr="00EC448B">
              <w:rPr>
                <w:rStyle w:val="FontStyle20"/>
                <w:szCs w:val="20"/>
              </w:rPr>
              <w:t>3.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550B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4F4E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38AF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40C7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CC5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C950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E14C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F548" w14:textId="77777777" w:rsidR="00AF6596" w:rsidRPr="00EC448B" w:rsidRDefault="00AF6596" w:rsidP="00C461A8">
            <w:pPr>
              <w:pStyle w:val="Style8"/>
              <w:widowControl/>
              <w:jc w:val="center"/>
            </w:pPr>
          </w:p>
        </w:tc>
      </w:tr>
    </w:tbl>
    <w:p w14:paraId="25A68DB7" w14:textId="77777777" w:rsidR="00AF6596" w:rsidRDefault="00AF6596" w:rsidP="00AF6596">
      <w:pPr>
        <w:pStyle w:val="Style5"/>
        <w:widowControl/>
        <w:spacing w:before="120"/>
        <w:rPr>
          <w:rStyle w:val="FontStyle23"/>
          <w:b/>
        </w:rPr>
      </w:pPr>
      <w:r w:rsidRPr="00954DA6">
        <w:rPr>
          <w:rStyle w:val="FontStyle23"/>
          <w:b/>
        </w:rPr>
        <w:t xml:space="preserve">Osoby dokonujące odbioru technologii: </w:t>
      </w:r>
    </w:p>
    <w:p w14:paraId="53EAFAA0" w14:textId="77777777" w:rsidR="00560C3A" w:rsidRDefault="00560C3A" w:rsidP="00560C3A">
      <w:pPr>
        <w:pStyle w:val="Style5"/>
        <w:widowControl/>
        <w:spacing w:before="120"/>
        <w:rPr>
          <w:rStyle w:val="FontStyle23"/>
          <w:b/>
        </w:rPr>
      </w:pPr>
    </w:p>
    <w:p w14:paraId="319DC399" w14:textId="789DA716" w:rsidR="00560C3A" w:rsidRPr="00560C3A" w:rsidRDefault="00560C3A" w:rsidP="00560C3A">
      <w:pPr>
        <w:pStyle w:val="Style5"/>
        <w:widowControl/>
        <w:spacing w:before="120"/>
        <w:ind w:left="708"/>
        <w:rPr>
          <w:rStyle w:val="FontStyle23"/>
          <w:b/>
          <w:sz w:val="24"/>
        </w:rPr>
      </w:pPr>
      <w:r w:rsidRPr="00560C3A">
        <w:rPr>
          <w:rStyle w:val="FontStyle23"/>
          <w:b/>
          <w:sz w:val="24"/>
        </w:rPr>
        <w:t>Osoby dokonujące odbioru technologii:</w:t>
      </w:r>
    </w:p>
    <w:p w14:paraId="3FEC16CD" w14:textId="13A1D832" w:rsidR="00AF6596" w:rsidRDefault="00AF6596" w:rsidP="00560C3A">
      <w:pPr>
        <w:pStyle w:val="Style5"/>
        <w:widowControl/>
        <w:ind w:left="5040"/>
        <w:rPr>
          <w:rStyle w:val="FontStyle23"/>
          <w:b/>
        </w:rPr>
      </w:pPr>
      <w:r>
        <w:rPr>
          <w:rStyle w:val="FontStyle23"/>
          <w:b/>
        </w:rPr>
        <w:tab/>
      </w:r>
      <w:r>
        <w:rPr>
          <w:rStyle w:val="FontStyle23"/>
          <w:b/>
        </w:rPr>
        <w:tab/>
      </w:r>
      <w:r>
        <w:rPr>
          <w:rStyle w:val="FontStyle23"/>
          <w:b/>
        </w:rPr>
        <w:tab/>
      </w:r>
      <w:r>
        <w:rPr>
          <w:rStyle w:val="FontStyle23"/>
          <w:b/>
        </w:rPr>
        <w:tab/>
      </w:r>
      <w:r>
        <w:rPr>
          <w:rStyle w:val="FontStyle23"/>
          <w:b/>
        </w:rPr>
        <w:tab/>
      </w:r>
      <w:r>
        <w:rPr>
          <w:rStyle w:val="FontStyle23"/>
          <w:b/>
        </w:rPr>
        <w:tab/>
        <w:t xml:space="preserve">     </w:t>
      </w:r>
    </w:p>
    <w:p w14:paraId="573FC9BA" w14:textId="77777777" w:rsidR="00AF6596" w:rsidRDefault="00AF6596" w:rsidP="00AF6596">
      <w:pPr>
        <w:pStyle w:val="Style5"/>
        <w:widowControl/>
        <w:ind w:left="5040"/>
        <w:rPr>
          <w:rStyle w:val="FontStyle23"/>
          <w:b/>
        </w:rPr>
      </w:pPr>
    </w:p>
    <w:p w14:paraId="1486EBEE" w14:textId="332AFFBE" w:rsidR="00AF6596" w:rsidRDefault="00560C3A" w:rsidP="00AF6596">
      <w:pPr>
        <w:pStyle w:val="Style5"/>
        <w:widowControl/>
        <w:ind w:left="5040"/>
        <w:rPr>
          <w:rStyle w:val="FontStyle23"/>
          <w:b/>
        </w:rPr>
      </w:pPr>
      <w:r>
        <w:rPr>
          <w:rStyle w:val="FontStyle23"/>
          <w:b/>
        </w:rPr>
        <w:t xml:space="preserve">                 </w:t>
      </w:r>
      <w:r>
        <w:rPr>
          <w:rStyle w:val="FontStyle23"/>
          <w:b/>
        </w:rPr>
        <w:tab/>
        <w:t xml:space="preserve">     </w:t>
      </w:r>
      <w:r w:rsidR="00AF6596">
        <w:rPr>
          <w:rStyle w:val="FontStyle23"/>
          <w:b/>
        </w:rPr>
        <w:t xml:space="preserve">  </w:t>
      </w:r>
      <w:r w:rsidR="00AF6596" w:rsidRPr="00954DA6">
        <w:rPr>
          <w:rStyle w:val="FontStyle23"/>
        </w:rPr>
        <w:t>……………………………………………………………</w:t>
      </w:r>
      <w:r w:rsidR="00AF6596">
        <w:rPr>
          <w:rStyle w:val="FontStyle23"/>
          <w:b/>
        </w:rPr>
        <w:tab/>
      </w:r>
    </w:p>
    <w:p w14:paraId="019759DC" w14:textId="7B565046" w:rsidR="00AF6596" w:rsidRDefault="00AF6596" w:rsidP="00AF6596">
      <w:pPr>
        <w:pStyle w:val="Style5"/>
        <w:widowControl/>
        <w:ind w:left="5040"/>
        <w:rPr>
          <w:rStyle w:val="FontStyle23"/>
          <w:sz w:val="18"/>
        </w:rPr>
      </w:pPr>
      <w:r>
        <w:rPr>
          <w:rStyle w:val="FontStyle23"/>
          <w:b/>
        </w:rPr>
        <w:t xml:space="preserve">            </w:t>
      </w:r>
      <w:r w:rsidR="00560C3A">
        <w:rPr>
          <w:rStyle w:val="FontStyle23"/>
          <w:b/>
        </w:rPr>
        <w:tab/>
      </w:r>
      <w:r w:rsidR="00560C3A">
        <w:rPr>
          <w:rStyle w:val="FontStyle23"/>
          <w:b/>
        </w:rPr>
        <w:tab/>
      </w:r>
      <w:r>
        <w:rPr>
          <w:rStyle w:val="FontStyle23"/>
          <w:sz w:val="18"/>
        </w:rPr>
        <w:t>Data i p</w:t>
      </w:r>
      <w:r w:rsidRPr="00954DA6">
        <w:rPr>
          <w:rStyle w:val="FontStyle23"/>
          <w:sz w:val="18"/>
        </w:rPr>
        <w:t xml:space="preserve">odpis pracownika </w:t>
      </w:r>
      <w:proofErr w:type="spellStart"/>
      <w:r w:rsidRPr="00954DA6">
        <w:rPr>
          <w:rStyle w:val="FontStyle23"/>
          <w:sz w:val="18"/>
        </w:rPr>
        <w:t>OWiT</w:t>
      </w:r>
      <w:proofErr w:type="spellEnd"/>
    </w:p>
    <w:p w14:paraId="265EFF20" w14:textId="77777777" w:rsidR="00AF6596" w:rsidRDefault="00AF6596" w:rsidP="00AF6596">
      <w:pPr>
        <w:pStyle w:val="Style5"/>
        <w:widowControl/>
        <w:rPr>
          <w:rStyle w:val="FontStyle19"/>
          <w:b/>
          <w:szCs w:val="20"/>
        </w:rPr>
      </w:pPr>
    </w:p>
    <w:p w14:paraId="256E3CEE" w14:textId="77777777" w:rsidR="00AF6596" w:rsidRDefault="00AF6596" w:rsidP="00AF6596">
      <w:pPr>
        <w:pStyle w:val="Style5"/>
        <w:widowControl/>
        <w:rPr>
          <w:rStyle w:val="FontStyle19"/>
          <w:b/>
          <w:szCs w:val="20"/>
        </w:rPr>
      </w:pPr>
    </w:p>
    <w:p w14:paraId="11242E53" w14:textId="77777777" w:rsidR="00AF6596" w:rsidRPr="00954DA6" w:rsidRDefault="00AF6596" w:rsidP="00AF6596">
      <w:pPr>
        <w:pStyle w:val="Style5"/>
        <w:widowControl/>
        <w:rPr>
          <w:rStyle w:val="FontStyle19"/>
        </w:rPr>
      </w:pPr>
      <w:r w:rsidRPr="00954DA6">
        <w:rPr>
          <w:rStyle w:val="FontStyle19"/>
          <w:b/>
          <w:szCs w:val="20"/>
        </w:rPr>
        <w:t xml:space="preserve">*zaznacz właściwe </w:t>
      </w:r>
      <w:r w:rsidRPr="00954DA6">
        <w:rPr>
          <w:rStyle w:val="FontStyle19"/>
          <w:b/>
          <w:szCs w:val="20"/>
        </w:rPr>
        <w:tab/>
      </w:r>
      <w:r w:rsidRPr="00954DA6">
        <w:rPr>
          <w:rStyle w:val="FontStyle19"/>
          <w:b/>
          <w:szCs w:val="20"/>
        </w:rPr>
        <w:tab/>
      </w:r>
      <w:r w:rsidRPr="00954DA6">
        <w:rPr>
          <w:rStyle w:val="FontStyle19"/>
          <w:b/>
          <w:szCs w:val="20"/>
        </w:rPr>
        <w:tab/>
      </w:r>
    </w:p>
    <w:p w14:paraId="49E262B3" w14:textId="29DBC0DA" w:rsidR="0002092F" w:rsidRPr="00E95683" w:rsidRDefault="0002092F" w:rsidP="00560C3A">
      <w:pPr>
        <w:pStyle w:val="Style8"/>
        <w:widowControl/>
        <w:ind w:firstLine="0"/>
        <w:rPr>
          <w:rStyle w:val="FontStyle18"/>
        </w:rPr>
      </w:pPr>
    </w:p>
    <w:sectPr w:rsidR="0002092F" w:rsidRPr="00E95683" w:rsidSect="00AF659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3EAF" w14:textId="77777777" w:rsidR="00907A5A" w:rsidRDefault="00907A5A" w:rsidP="0002092F">
      <w:pPr>
        <w:spacing w:after="0" w:line="240" w:lineRule="auto"/>
      </w:pPr>
      <w:r>
        <w:separator/>
      </w:r>
    </w:p>
  </w:endnote>
  <w:endnote w:type="continuationSeparator" w:id="0">
    <w:p w14:paraId="4AF91854" w14:textId="77777777" w:rsidR="00907A5A" w:rsidRDefault="00907A5A" w:rsidP="0002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6706" w14:textId="77777777" w:rsidR="00907A5A" w:rsidRDefault="00907A5A" w:rsidP="0002092F">
      <w:pPr>
        <w:spacing w:after="0" w:line="240" w:lineRule="auto"/>
      </w:pPr>
      <w:r>
        <w:separator/>
      </w:r>
    </w:p>
  </w:footnote>
  <w:footnote w:type="continuationSeparator" w:id="0">
    <w:p w14:paraId="36D156C5" w14:textId="77777777" w:rsidR="00907A5A" w:rsidRDefault="00907A5A" w:rsidP="0002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6B86" w14:textId="2140E7E8" w:rsidR="0002092F" w:rsidRDefault="00AF6596">
    <w:pPr>
      <w:pStyle w:val="Nagwek"/>
    </w:pPr>
    <w:r>
      <w:t xml:space="preserve">               </w:t>
    </w:r>
    <w:r w:rsidR="00EC2D33">
      <w:t xml:space="preserve"> </w:t>
    </w:r>
    <w:r w:rsidR="00957938">
      <w:rPr>
        <w:noProof/>
      </w:rPr>
      <w:drawing>
        <wp:inline distT="0" distB="0" distL="0" distR="0" wp14:anchorId="45EAA653" wp14:editId="55FB9AFD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2D33">
      <w:t xml:space="preserve">   </w:t>
    </w:r>
    <w:r w:rsidR="00957938">
      <w:t xml:space="preserve">                </w:t>
    </w:r>
    <w:r w:rsidR="00EC2D33">
      <w:t xml:space="preserve">  </w:t>
    </w:r>
    <w:r>
      <w:t xml:space="preserve">                          </w:t>
    </w:r>
    <w:r w:rsidR="00EC2D33" w:rsidRPr="00D47FD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87CD76A" wp14:editId="4860D64C">
          <wp:extent cx="1975494" cy="10001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07" cy="100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2D33">
      <w:t xml:space="preserve"> </w:t>
    </w:r>
    <w:r>
      <w:t xml:space="preserve">                             </w:t>
    </w:r>
    <w:r w:rsidR="00EC2D33">
      <w:t xml:space="preserve">    </w:t>
    </w:r>
    <w:r w:rsidR="00EC2D33">
      <w:rPr>
        <w:noProof/>
        <w:lang w:eastAsia="pl-PL"/>
      </w:rPr>
      <w:drawing>
        <wp:inline distT="0" distB="0" distL="0" distR="0" wp14:anchorId="7A26770D" wp14:editId="30B21905">
          <wp:extent cx="1822450" cy="106680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00" cy="1068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E"/>
    <w:rsid w:val="0002092F"/>
    <w:rsid w:val="000C64D4"/>
    <w:rsid w:val="00137E0B"/>
    <w:rsid w:val="001E4F70"/>
    <w:rsid w:val="0026520F"/>
    <w:rsid w:val="00271268"/>
    <w:rsid w:val="00280437"/>
    <w:rsid w:val="00302785"/>
    <w:rsid w:val="00364A19"/>
    <w:rsid w:val="003B2F58"/>
    <w:rsid w:val="004A5D47"/>
    <w:rsid w:val="00524894"/>
    <w:rsid w:val="00560C3A"/>
    <w:rsid w:val="005E65B5"/>
    <w:rsid w:val="00672C2C"/>
    <w:rsid w:val="006E2ED0"/>
    <w:rsid w:val="006F6905"/>
    <w:rsid w:val="007952A1"/>
    <w:rsid w:val="007C308C"/>
    <w:rsid w:val="007F4634"/>
    <w:rsid w:val="0082397D"/>
    <w:rsid w:val="0087602A"/>
    <w:rsid w:val="00895D30"/>
    <w:rsid w:val="00907A5A"/>
    <w:rsid w:val="00957938"/>
    <w:rsid w:val="00971BDA"/>
    <w:rsid w:val="009A1C3F"/>
    <w:rsid w:val="00AF6596"/>
    <w:rsid w:val="00B97673"/>
    <w:rsid w:val="00BD1E32"/>
    <w:rsid w:val="00C110BA"/>
    <w:rsid w:val="00C306BD"/>
    <w:rsid w:val="00C45679"/>
    <w:rsid w:val="00C53887"/>
    <w:rsid w:val="00CA15F3"/>
    <w:rsid w:val="00D455FE"/>
    <w:rsid w:val="00D47FD1"/>
    <w:rsid w:val="00E95683"/>
    <w:rsid w:val="00E97D4F"/>
    <w:rsid w:val="00EC2D33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C27E"/>
  <w15:docId w15:val="{32A84645-DAEE-434A-A74D-D84D2A3A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93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02092F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8">
    <w:name w:val="Font Style18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2F"/>
  </w:style>
  <w:style w:type="paragraph" w:styleId="Stopka">
    <w:name w:val="footer"/>
    <w:basedOn w:val="Normalny"/>
    <w:link w:val="Stopka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2F"/>
  </w:style>
  <w:style w:type="paragraph" w:styleId="Tekstdymka">
    <w:name w:val="Balloon Text"/>
    <w:basedOn w:val="Normalny"/>
    <w:link w:val="TekstdymkaZnak"/>
    <w:uiPriority w:val="99"/>
    <w:semiHidden/>
    <w:unhideWhenUsed/>
    <w:rsid w:val="0026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0F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ny"/>
    <w:uiPriority w:val="99"/>
    <w:rsid w:val="00AF6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AF6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AF6596"/>
    <w:rPr>
      <w:rFonts w:ascii="Times New Roman" w:hAnsi="Times New Roman"/>
      <w:color w:val="000000"/>
      <w:sz w:val="20"/>
    </w:rPr>
  </w:style>
  <w:style w:type="character" w:customStyle="1" w:styleId="FontStyle21">
    <w:name w:val="Font Style21"/>
    <w:uiPriority w:val="99"/>
    <w:rsid w:val="00AF6596"/>
    <w:rPr>
      <w:rFonts w:ascii="Times New Roman" w:hAnsi="Times New Roman"/>
      <w:b/>
      <w:color w:val="000000"/>
      <w:sz w:val="14"/>
    </w:rPr>
  </w:style>
  <w:style w:type="character" w:customStyle="1" w:styleId="FontStyle22">
    <w:name w:val="Font Style22"/>
    <w:uiPriority w:val="99"/>
    <w:rsid w:val="00AF6596"/>
    <w:rPr>
      <w:rFonts w:ascii="Times New Roman" w:hAnsi="Times New Roman"/>
      <w:b/>
      <w:color w:val="000000"/>
      <w:sz w:val="20"/>
    </w:rPr>
  </w:style>
  <w:style w:type="character" w:customStyle="1" w:styleId="FontStyle23">
    <w:name w:val="Font Style23"/>
    <w:uiPriority w:val="99"/>
    <w:rsid w:val="00AF6596"/>
    <w:rPr>
      <w:rFonts w:ascii="Times New Roman" w:hAnsi="Times New Roman"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 01</dc:creator>
  <cp:lastModifiedBy>Agnieszka Słoboda</cp:lastModifiedBy>
  <cp:revision>3</cp:revision>
  <cp:lastPrinted>2026-01-14T09:37:00Z</cp:lastPrinted>
  <dcterms:created xsi:type="dcterms:W3CDTF">2026-01-14T09:36:00Z</dcterms:created>
  <dcterms:modified xsi:type="dcterms:W3CDTF">2026-01-14T09:37:00Z</dcterms:modified>
</cp:coreProperties>
</file>